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F81" w:rsidRDefault="00972F81">
      <w:pPr>
        <w:pStyle w:val="ConsPlusTitlePage"/>
      </w:pPr>
      <w:bookmarkStart w:id="0" w:name="_GoBack"/>
      <w:bookmarkEnd w:id="0"/>
      <w:r>
        <w:br/>
      </w:r>
    </w:p>
    <w:p w:rsidR="00972F81" w:rsidRDefault="00972F81">
      <w:pPr>
        <w:pStyle w:val="ConsPlusNormal"/>
        <w:jc w:val="both"/>
        <w:outlineLvl w:val="0"/>
      </w:pPr>
    </w:p>
    <w:p w:rsidR="00972F81" w:rsidRDefault="00972F81">
      <w:pPr>
        <w:pStyle w:val="ConsPlusTitle"/>
        <w:jc w:val="center"/>
        <w:outlineLvl w:val="0"/>
      </w:pPr>
      <w:r>
        <w:t>ПРАВИТЕЛЬСТВО МОСКВЫ</w:t>
      </w:r>
    </w:p>
    <w:p w:rsidR="00972F81" w:rsidRDefault="00972F81">
      <w:pPr>
        <w:pStyle w:val="ConsPlusTitle"/>
        <w:jc w:val="center"/>
      </w:pPr>
    </w:p>
    <w:p w:rsidR="00972F81" w:rsidRDefault="00972F81">
      <w:pPr>
        <w:pStyle w:val="ConsPlusTitle"/>
        <w:jc w:val="center"/>
      </w:pPr>
      <w:r>
        <w:t>ДЕПАРТАМЕНТ ФИНАНСОВ ГОРОДА МОСКВЫ</w:t>
      </w:r>
    </w:p>
    <w:p w:rsidR="00972F81" w:rsidRDefault="00972F81">
      <w:pPr>
        <w:pStyle w:val="ConsPlusTitle"/>
        <w:jc w:val="center"/>
      </w:pPr>
    </w:p>
    <w:p w:rsidR="00972F81" w:rsidRDefault="00972F81">
      <w:pPr>
        <w:pStyle w:val="ConsPlusTitle"/>
        <w:jc w:val="center"/>
      </w:pPr>
      <w:r>
        <w:t>ПРИКАЗ</w:t>
      </w:r>
    </w:p>
    <w:p w:rsidR="00972F81" w:rsidRDefault="00972F81">
      <w:pPr>
        <w:pStyle w:val="ConsPlusTitle"/>
        <w:jc w:val="center"/>
      </w:pPr>
      <w:r>
        <w:t>от 15 декабря 2021 г. N 284ф</w:t>
      </w:r>
    </w:p>
    <w:p w:rsidR="00972F81" w:rsidRDefault="00972F81">
      <w:pPr>
        <w:pStyle w:val="ConsPlusTitle"/>
        <w:jc w:val="center"/>
      </w:pPr>
    </w:p>
    <w:p w:rsidR="00972F81" w:rsidRDefault="00972F81">
      <w:pPr>
        <w:pStyle w:val="ConsPlusTitle"/>
        <w:jc w:val="center"/>
      </w:pPr>
      <w:r>
        <w:t>ОБ УТВЕРЖДЕНИИ ТИПОВЫХ ФОРМ СОГЛАШЕНИЯ О ПРЕДОСТАВЛЕНИИ</w:t>
      </w:r>
    </w:p>
    <w:p w:rsidR="00972F81" w:rsidRDefault="00972F81">
      <w:pPr>
        <w:pStyle w:val="ConsPlusTitle"/>
        <w:jc w:val="center"/>
      </w:pPr>
      <w:r>
        <w:t>ИНОГО МЕЖБЮДЖЕТНОГО ТРАНСФЕРТА, ИМЕЮЩЕГО ЦЕЛЕВОЕ НАЗНАЧЕНИЕ,</w:t>
      </w:r>
    </w:p>
    <w:p w:rsidR="00972F81" w:rsidRDefault="00972F81">
      <w:pPr>
        <w:pStyle w:val="ConsPlusTitle"/>
        <w:jc w:val="center"/>
      </w:pPr>
      <w:r>
        <w:t>ИЗ БЮДЖЕТА ГОРОДА МОСКВЫ БЮДЖЕТУ ВНУТРИГОРОДСКОГО</w:t>
      </w:r>
    </w:p>
    <w:p w:rsidR="00972F81" w:rsidRDefault="00972F81">
      <w:pPr>
        <w:pStyle w:val="ConsPlusTitle"/>
        <w:jc w:val="center"/>
      </w:pPr>
      <w:r>
        <w:t>МУНИЦИПАЛЬНОГО ОБРАЗОВАНИЯ В ГОРОДЕ МОСКВЕ И ДОПОЛНИТЕЛЬНЫХ</w:t>
      </w:r>
    </w:p>
    <w:p w:rsidR="00972F81" w:rsidRDefault="00972F81">
      <w:pPr>
        <w:pStyle w:val="ConsPlusTitle"/>
        <w:jc w:val="center"/>
      </w:pPr>
      <w:r>
        <w:t>СОГЛАШЕНИЙ К НЕМУ</w:t>
      </w:r>
    </w:p>
    <w:p w:rsidR="00972F81" w:rsidRDefault="00972F81">
      <w:pPr>
        <w:pStyle w:val="ConsPlusNormal"/>
        <w:jc w:val="both"/>
      </w:pPr>
    </w:p>
    <w:p w:rsidR="00972F81" w:rsidRDefault="00972F81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139.1</w:t>
        </w:r>
      </w:hyperlink>
      <w:r>
        <w:t xml:space="preserve"> Бюджетного кодекса Российской Федерации приказываю:</w:t>
      </w:r>
    </w:p>
    <w:p w:rsidR="00972F81" w:rsidRDefault="00972F81">
      <w:pPr>
        <w:pStyle w:val="ConsPlusNormal"/>
        <w:spacing w:before="220"/>
        <w:ind w:firstLine="540"/>
        <w:jc w:val="both"/>
      </w:pPr>
      <w:r>
        <w:t>1. Утвердить:</w:t>
      </w:r>
    </w:p>
    <w:p w:rsidR="00972F81" w:rsidRDefault="00972F8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72F8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F81" w:rsidRDefault="00972F8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F81" w:rsidRDefault="00972F8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2F81" w:rsidRDefault="00972F81">
            <w:pPr>
              <w:pStyle w:val="ConsPlusNormal"/>
              <w:jc w:val="both"/>
            </w:pPr>
            <w:r>
              <w:rPr>
                <w:color w:val="392C69"/>
              </w:rPr>
              <w:t xml:space="preserve">П. 1.1-1.3 </w:t>
            </w:r>
            <w:hyperlink w:anchor="P20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при заключении соглашений о предоставлении иного межбюджетного трансферта, имеющего целевое назначение, из бюджета города Москвы бюджету внутригородского муниципального образования в городе Москве, дополнительного соглашения к соглашению о предоставлении иного межбюджетного трансферта, имеющего целевое назначение, из бюджета города Москвы бюджету внутригородского муниципального образования в городе Москве, дополнительного соглашения о расторжении соглашения о предоставлении иного межбюджетного трансферта, имеющего целевое назначение, из бюджета города Москвы бюджету внутригородского муниципального образования в городе Москве между главными распорядителями бюджетных средств города Москвы и исполнительно-распорядительными органами местного самоуправления внутригородских муниципальных образований в городе Москве начиная с соглашений на 2022 год (на 2022 год и плановый период 2023 и 2024 годов).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F81" w:rsidRDefault="00972F81">
            <w:pPr>
              <w:pStyle w:val="ConsPlusNormal"/>
            </w:pPr>
          </w:p>
        </w:tc>
      </w:tr>
    </w:tbl>
    <w:p w:rsidR="00972F81" w:rsidRDefault="00972F81">
      <w:pPr>
        <w:pStyle w:val="ConsPlusNormal"/>
        <w:spacing w:before="280"/>
        <w:ind w:firstLine="540"/>
        <w:jc w:val="both"/>
      </w:pPr>
      <w:bookmarkStart w:id="1" w:name="P17"/>
      <w:bookmarkEnd w:id="1"/>
      <w:r>
        <w:t xml:space="preserve">1.1. Типовую форму </w:t>
      </w:r>
      <w:hyperlink w:anchor="P37">
        <w:r>
          <w:rPr>
            <w:color w:val="0000FF"/>
          </w:rPr>
          <w:t>соглашения</w:t>
        </w:r>
      </w:hyperlink>
      <w:r>
        <w:t xml:space="preserve"> о предоставлении иного межбюджетного трансферта, имеющего целевое назначение, из бюджета города Москвы бюджету внутригородского муниципального образования в городе Москве согласно приложению 1 к настоящему приказу.</w:t>
      </w:r>
    </w:p>
    <w:p w:rsidR="00972F81" w:rsidRDefault="00972F81">
      <w:pPr>
        <w:pStyle w:val="ConsPlusNormal"/>
        <w:spacing w:before="220"/>
        <w:ind w:firstLine="540"/>
        <w:jc w:val="both"/>
      </w:pPr>
      <w:bookmarkStart w:id="2" w:name="P18"/>
      <w:bookmarkEnd w:id="2"/>
      <w:r>
        <w:t xml:space="preserve">1.2. Типовую форму дополнительного </w:t>
      </w:r>
      <w:hyperlink w:anchor="P340">
        <w:r>
          <w:rPr>
            <w:color w:val="0000FF"/>
          </w:rPr>
          <w:t>соглашения</w:t>
        </w:r>
      </w:hyperlink>
      <w:r>
        <w:t xml:space="preserve"> к соглашению о предоставлении иного межбюджетного трансферта, имеющего целевое назначение, из бюджета города Москвы бюджету внутригородского муниципального образования в городе Москве согласно приложению 2 к настоящему приказу.</w:t>
      </w:r>
    </w:p>
    <w:p w:rsidR="00972F81" w:rsidRDefault="00972F81">
      <w:pPr>
        <w:pStyle w:val="ConsPlusNormal"/>
        <w:spacing w:before="220"/>
        <w:ind w:firstLine="540"/>
        <w:jc w:val="both"/>
      </w:pPr>
      <w:bookmarkStart w:id="3" w:name="P19"/>
      <w:bookmarkEnd w:id="3"/>
      <w:r>
        <w:t xml:space="preserve">1.3. Типовую форму дополнительного </w:t>
      </w:r>
      <w:hyperlink w:anchor="P418">
        <w:r>
          <w:rPr>
            <w:color w:val="0000FF"/>
          </w:rPr>
          <w:t>соглашения</w:t>
        </w:r>
      </w:hyperlink>
      <w:r>
        <w:t xml:space="preserve"> о расторжении соглашения о предоставлении иного межбюджетного трансферта, имеющего целевое назначение, из бюджета города Москвы бюджету внутригородского муниципального образования в городе Москве согласно приложению 3 к настоящему приказу.</w:t>
      </w:r>
    </w:p>
    <w:p w:rsidR="00972F81" w:rsidRDefault="00972F81">
      <w:pPr>
        <w:pStyle w:val="ConsPlusNormal"/>
        <w:spacing w:before="220"/>
        <w:ind w:firstLine="540"/>
        <w:jc w:val="both"/>
      </w:pPr>
      <w:bookmarkStart w:id="4" w:name="P20"/>
      <w:bookmarkEnd w:id="4"/>
      <w:r>
        <w:t xml:space="preserve">2. Типовые формы, указанные в </w:t>
      </w:r>
      <w:hyperlink w:anchor="P17">
        <w:r>
          <w:rPr>
            <w:color w:val="0000FF"/>
          </w:rPr>
          <w:t>пунктах 1.1</w:t>
        </w:r>
      </w:hyperlink>
      <w:r>
        <w:t xml:space="preserve">, </w:t>
      </w:r>
      <w:hyperlink w:anchor="P18">
        <w:r>
          <w:rPr>
            <w:color w:val="0000FF"/>
          </w:rPr>
          <w:t>1.2</w:t>
        </w:r>
      </w:hyperlink>
      <w:r>
        <w:t xml:space="preserve"> и </w:t>
      </w:r>
      <w:hyperlink w:anchor="P19">
        <w:r>
          <w:rPr>
            <w:color w:val="0000FF"/>
          </w:rPr>
          <w:t>1.3</w:t>
        </w:r>
      </w:hyperlink>
      <w:r>
        <w:t xml:space="preserve"> настоящего приказа, применяются при заключении соглашений о предоставлении иного межбюджетного трансферта, имеющего целевое назначение, из бюджета города Москвы бюджету внутригородского муниципального образования в городе Москве, дополнительного соглашения к соглашению о предоставлении иного межбюджетного трансферта, имеющего целевое назначение, из бюджета города Москвы бюджету внутригородского муниципального образования в городе Москве, дополнительного соглашения о расторжении соглашения о предоставлении иного межбюджетного трансферта, имеющего целевое </w:t>
      </w:r>
      <w:r>
        <w:lastRenderedPageBreak/>
        <w:t>назначение, из бюджета города Москвы бюджету внутригородского муниципального образования в городе Москве между главными распорядителями бюджетных средств города Москвы и исполнительно-распорядительными органами местного самоуправления внутригородских муниципальных образований в городе Москве начиная с соглашений на 2022 год (на 2022 год и плановый период 2023 и 2024 годов).</w:t>
      </w:r>
    </w:p>
    <w:p w:rsidR="00972F81" w:rsidRDefault="00972F81">
      <w:pPr>
        <w:pStyle w:val="ConsPlusNormal"/>
        <w:spacing w:before="220"/>
        <w:ind w:firstLine="540"/>
        <w:jc w:val="both"/>
      </w:pPr>
      <w:r>
        <w:t>3. Контроль за выполнением настоящего приказа возложить на заместителя руководителя Департамента финансов города Москвы Марусову О.А.</w:t>
      </w:r>
    </w:p>
    <w:p w:rsidR="00972F81" w:rsidRDefault="00972F81">
      <w:pPr>
        <w:pStyle w:val="ConsPlusNormal"/>
        <w:jc w:val="both"/>
      </w:pPr>
    </w:p>
    <w:p w:rsidR="00972F81" w:rsidRDefault="00972F81">
      <w:pPr>
        <w:pStyle w:val="ConsPlusNormal"/>
        <w:jc w:val="right"/>
      </w:pPr>
      <w:r>
        <w:t>Министр Правительства Москвы,</w:t>
      </w:r>
    </w:p>
    <w:p w:rsidR="00972F81" w:rsidRDefault="00972F81">
      <w:pPr>
        <w:pStyle w:val="ConsPlusNormal"/>
        <w:jc w:val="right"/>
      </w:pPr>
      <w:r>
        <w:t>руководитель Департамента</w:t>
      </w:r>
    </w:p>
    <w:p w:rsidR="00972F81" w:rsidRDefault="00972F81">
      <w:pPr>
        <w:pStyle w:val="ConsPlusNormal"/>
        <w:jc w:val="right"/>
      </w:pPr>
      <w:r>
        <w:t>финансов города Москвы</w:t>
      </w:r>
    </w:p>
    <w:p w:rsidR="00972F81" w:rsidRDefault="00972F81">
      <w:pPr>
        <w:pStyle w:val="ConsPlusNormal"/>
        <w:jc w:val="right"/>
      </w:pPr>
      <w:r>
        <w:t>Е.Ю. Зяббарова</w:t>
      </w:r>
    </w:p>
    <w:p w:rsidR="00972F81" w:rsidRDefault="00972F81">
      <w:pPr>
        <w:pStyle w:val="ConsPlusNormal"/>
        <w:jc w:val="both"/>
      </w:pPr>
    </w:p>
    <w:p w:rsidR="00972F81" w:rsidRDefault="00972F81">
      <w:pPr>
        <w:pStyle w:val="ConsPlusNormal"/>
        <w:jc w:val="both"/>
      </w:pPr>
    </w:p>
    <w:p w:rsidR="00972F81" w:rsidRDefault="00972F81">
      <w:pPr>
        <w:pStyle w:val="ConsPlusNormal"/>
        <w:jc w:val="both"/>
      </w:pPr>
    </w:p>
    <w:p w:rsidR="00972F81" w:rsidRDefault="00972F81">
      <w:pPr>
        <w:pStyle w:val="ConsPlusNormal"/>
        <w:jc w:val="both"/>
      </w:pPr>
    </w:p>
    <w:p w:rsidR="00972F81" w:rsidRDefault="00972F81">
      <w:pPr>
        <w:pStyle w:val="ConsPlusNormal"/>
        <w:jc w:val="both"/>
      </w:pPr>
    </w:p>
    <w:p w:rsidR="00972F81" w:rsidRDefault="00972F81">
      <w:pPr>
        <w:pStyle w:val="ConsPlusNormal"/>
        <w:jc w:val="right"/>
        <w:outlineLvl w:val="0"/>
      </w:pPr>
      <w:r>
        <w:t>Приложение 1</w:t>
      </w:r>
    </w:p>
    <w:p w:rsidR="00972F81" w:rsidRDefault="00972F81">
      <w:pPr>
        <w:pStyle w:val="ConsPlusNormal"/>
        <w:jc w:val="right"/>
      </w:pPr>
      <w:r>
        <w:t>к приказу Департамента</w:t>
      </w:r>
    </w:p>
    <w:p w:rsidR="00972F81" w:rsidRDefault="00972F81">
      <w:pPr>
        <w:pStyle w:val="ConsPlusNormal"/>
        <w:jc w:val="right"/>
      </w:pPr>
      <w:r>
        <w:t>финансов города Москвы</w:t>
      </w:r>
    </w:p>
    <w:p w:rsidR="00972F81" w:rsidRDefault="00972F81">
      <w:pPr>
        <w:pStyle w:val="ConsPlusNormal"/>
        <w:jc w:val="right"/>
      </w:pPr>
      <w:r>
        <w:t>от 15 декабря 2021 г. N 284ф</w:t>
      </w:r>
    </w:p>
    <w:p w:rsidR="00972F81" w:rsidRDefault="00972F81">
      <w:pPr>
        <w:pStyle w:val="ConsPlusNormal"/>
        <w:jc w:val="both"/>
      </w:pPr>
    </w:p>
    <w:p w:rsidR="00972F81" w:rsidRDefault="00972F81">
      <w:pPr>
        <w:pStyle w:val="ConsPlusNormal"/>
        <w:jc w:val="center"/>
      </w:pPr>
      <w:bookmarkStart w:id="5" w:name="P37"/>
      <w:bookmarkEnd w:id="5"/>
      <w:r>
        <w:t>ТИПОВАЯ ФОРМА</w:t>
      </w:r>
    </w:p>
    <w:p w:rsidR="00972F81" w:rsidRDefault="00972F81">
      <w:pPr>
        <w:pStyle w:val="ConsPlusNormal"/>
        <w:jc w:val="center"/>
      </w:pPr>
      <w:r>
        <w:t>СОГЛАШЕНИЯ О ПРЕДОСТАВЛЕНИИ ИНОГО МЕЖБЮДЖЕТНОГО ТРАНСФЕРТА,</w:t>
      </w:r>
    </w:p>
    <w:p w:rsidR="00972F81" w:rsidRDefault="00972F81">
      <w:pPr>
        <w:pStyle w:val="ConsPlusNormal"/>
        <w:jc w:val="center"/>
      </w:pPr>
      <w:r>
        <w:t>ИМЕЮЩЕГО ЦЕЛЕВОЕ НАЗНАЧЕНИЕ, ИЗ БЮДЖЕТА ГОРОДА МОСКВЫ</w:t>
      </w:r>
    </w:p>
    <w:p w:rsidR="00972F81" w:rsidRDefault="00972F81">
      <w:pPr>
        <w:pStyle w:val="ConsPlusNormal"/>
        <w:jc w:val="center"/>
      </w:pPr>
      <w:r>
        <w:t>БЮДЖЕТУ ВНУТРИГОРОДСКОГО МУНИЦИПАЛЬНОГО ОБРАЗОВАНИЯ</w:t>
      </w:r>
    </w:p>
    <w:p w:rsidR="00972F81" w:rsidRDefault="00972F81">
      <w:pPr>
        <w:pStyle w:val="ConsPlusNormal"/>
        <w:jc w:val="center"/>
      </w:pPr>
      <w:r>
        <w:t>В ГОРОДЕ МОСКВЕ</w:t>
      </w:r>
    </w:p>
    <w:p w:rsidR="00972F81" w:rsidRDefault="00972F81">
      <w:pPr>
        <w:pStyle w:val="ConsPlusNormal"/>
        <w:jc w:val="both"/>
      </w:pPr>
    </w:p>
    <w:p w:rsidR="00972F81" w:rsidRDefault="00972F81">
      <w:pPr>
        <w:pStyle w:val="ConsPlusNonformat"/>
        <w:jc w:val="both"/>
      </w:pPr>
      <w:r>
        <w:t>город Москва                                           "__" _______ 20__ г.</w:t>
      </w:r>
    </w:p>
    <w:p w:rsidR="00972F81" w:rsidRDefault="00972F81">
      <w:pPr>
        <w:pStyle w:val="ConsPlusNonformat"/>
        <w:jc w:val="both"/>
      </w:pPr>
    </w:p>
    <w:p w:rsidR="00972F81" w:rsidRDefault="00972F81">
      <w:pPr>
        <w:pStyle w:val="ConsPlusNonformat"/>
        <w:jc w:val="both"/>
      </w:pPr>
      <w:r>
        <w:t xml:space="preserve">    ______________________________________________________________________,</w:t>
      </w:r>
    </w:p>
    <w:p w:rsidR="00972F81" w:rsidRDefault="00972F81">
      <w:pPr>
        <w:pStyle w:val="ConsPlusNonformat"/>
        <w:jc w:val="both"/>
      </w:pPr>
      <w:r>
        <w:t xml:space="preserve">         (наименование органа исполнительной власти города Москвы)</w:t>
      </w:r>
    </w:p>
    <w:p w:rsidR="00972F81" w:rsidRDefault="00972F81">
      <w:pPr>
        <w:pStyle w:val="ConsPlusNonformat"/>
        <w:jc w:val="both"/>
      </w:pPr>
      <w:r>
        <w:t>являющийся  (являющаяся)  главным  распорядителем  бюджетных средств города</w:t>
      </w:r>
    </w:p>
    <w:p w:rsidR="00972F81" w:rsidRDefault="00972F81">
      <w:pPr>
        <w:pStyle w:val="ConsPlusNonformat"/>
        <w:jc w:val="both"/>
      </w:pPr>
      <w:r>
        <w:t>Москвы, именуемый (именуемая) в дальнейшем "_____________________________",</w:t>
      </w:r>
    </w:p>
    <w:p w:rsidR="00972F81" w:rsidRDefault="00972F81">
      <w:pPr>
        <w:pStyle w:val="ConsPlusNonformat"/>
        <w:jc w:val="both"/>
      </w:pPr>
      <w:r>
        <w:t xml:space="preserve">                                              (Департамент, Префектура)</w:t>
      </w:r>
    </w:p>
    <w:p w:rsidR="00972F81" w:rsidRDefault="00972F81">
      <w:pPr>
        <w:pStyle w:val="ConsPlusNonformat"/>
        <w:jc w:val="both"/>
      </w:pPr>
      <w:r>
        <w:t>в лице __________________ ________________________________________________,</w:t>
      </w:r>
    </w:p>
    <w:p w:rsidR="00972F81" w:rsidRDefault="00972F81">
      <w:pPr>
        <w:pStyle w:val="ConsPlusNonformat"/>
        <w:jc w:val="both"/>
      </w:pPr>
      <w:r>
        <w:t xml:space="preserve">          (должность)                 (фамилия, имя, отчество)</w:t>
      </w:r>
    </w:p>
    <w:p w:rsidR="00972F81" w:rsidRDefault="00972F81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972F81" w:rsidRDefault="00972F81">
      <w:pPr>
        <w:pStyle w:val="ConsPlusNonformat"/>
        <w:jc w:val="both"/>
      </w:pPr>
      <w:r>
        <w:t xml:space="preserve">                           (дата и номер документа, предоставляющего лицу</w:t>
      </w:r>
    </w:p>
    <w:p w:rsidR="00972F81" w:rsidRDefault="00972F81">
      <w:pPr>
        <w:pStyle w:val="ConsPlusNonformat"/>
        <w:jc w:val="both"/>
      </w:pPr>
      <w:r>
        <w:t xml:space="preserve">                                           право подписи)</w:t>
      </w:r>
    </w:p>
    <w:p w:rsidR="00972F81" w:rsidRDefault="00972F81">
      <w:pPr>
        <w:pStyle w:val="ConsPlusNonformat"/>
        <w:jc w:val="both"/>
      </w:pPr>
      <w:r>
        <w:t>с одной стороны, и ________________________________________________________</w:t>
      </w:r>
    </w:p>
    <w:p w:rsidR="00972F81" w:rsidRDefault="00972F81">
      <w:pPr>
        <w:pStyle w:val="ConsPlusNonformat"/>
        <w:jc w:val="both"/>
      </w:pPr>
      <w:r>
        <w:t xml:space="preserve">                     (наименование исполнительно-распорядительного органа</w:t>
      </w:r>
    </w:p>
    <w:p w:rsidR="00972F81" w:rsidRDefault="00972F81">
      <w:pPr>
        <w:pStyle w:val="ConsPlusNonformat"/>
        <w:jc w:val="both"/>
      </w:pPr>
      <w:r>
        <w:t xml:space="preserve">                                  местного самоуправления)</w:t>
      </w:r>
    </w:p>
    <w:p w:rsidR="00972F81" w:rsidRDefault="00972F81">
      <w:pPr>
        <w:pStyle w:val="ConsPlusNonformat"/>
        <w:jc w:val="both"/>
      </w:pPr>
      <w:r>
        <w:t>в лице ____________________________________________________________________</w:t>
      </w:r>
    </w:p>
    <w:p w:rsidR="00972F81" w:rsidRDefault="00972F81">
      <w:pPr>
        <w:pStyle w:val="ConsPlusNonformat"/>
        <w:jc w:val="both"/>
      </w:pPr>
      <w:r>
        <w:t xml:space="preserve">                                   (должность)</w:t>
      </w:r>
    </w:p>
    <w:p w:rsidR="00972F81" w:rsidRDefault="00972F81">
      <w:pPr>
        <w:pStyle w:val="ConsPlusNonformat"/>
        <w:jc w:val="both"/>
      </w:pPr>
      <w:r>
        <w:t>__________________________________________________________________________,</w:t>
      </w:r>
    </w:p>
    <w:p w:rsidR="00972F81" w:rsidRDefault="00972F81">
      <w:pPr>
        <w:pStyle w:val="ConsPlusNonformat"/>
        <w:jc w:val="both"/>
      </w:pPr>
      <w:r>
        <w:t xml:space="preserve">                         (фамилия, имя, отчество)</w:t>
      </w:r>
    </w:p>
    <w:p w:rsidR="00972F81" w:rsidRDefault="00972F81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972F81" w:rsidRDefault="00972F81">
      <w:pPr>
        <w:pStyle w:val="ConsPlusNonformat"/>
        <w:jc w:val="both"/>
      </w:pPr>
      <w:r>
        <w:t xml:space="preserve">                           (дата и номер документа, предоставляющего лицу</w:t>
      </w:r>
    </w:p>
    <w:p w:rsidR="00972F81" w:rsidRDefault="00972F81">
      <w:pPr>
        <w:pStyle w:val="ConsPlusNonformat"/>
        <w:jc w:val="both"/>
      </w:pPr>
      <w:r>
        <w:t xml:space="preserve">                                             право подписи)</w:t>
      </w:r>
    </w:p>
    <w:p w:rsidR="00972F81" w:rsidRDefault="00972F81">
      <w:pPr>
        <w:pStyle w:val="ConsPlusNonformat"/>
        <w:jc w:val="both"/>
      </w:pPr>
      <w:r>
        <w:t>с  другой  стороны, далее именуемый "Орган местного самоуправления", вместе</w:t>
      </w:r>
    </w:p>
    <w:p w:rsidR="00972F81" w:rsidRDefault="00972F81">
      <w:pPr>
        <w:pStyle w:val="ConsPlusNonformat"/>
        <w:jc w:val="both"/>
      </w:pPr>
      <w:r>
        <w:t>именуемые "Стороны", во исполнение ________________________________________</w:t>
      </w:r>
    </w:p>
    <w:p w:rsidR="00972F81" w:rsidRDefault="00972F81">
      <w:pPr>
        <w:pStyle w:val="ConsPlusNonformat"/>
        <w:jc w:val="both"/>
      </w:pPr>
      <w:r>
        <w:t>__________________________________________________________________________,</w:t>
      </w:r>
    </w:p>
    <w:p w:rsidR="00972F81" w:rsidRDefault="00972F81">
      <w:pPr>
        <w:pStyle w:val="ConsPlusNonformat"/>
        <w:jc w:val="both"/>
      </w:pPr>
      <w:r>
        <w:t xml:space="preserve">      (закон города Москвы о бюджете города Москвы на финансовый год</w:t>
      </w:r>
    </w:p>
    <w:p w:rsidR="00972F81" w:rsidRDefault="00972F81">
      <w:pPr>
        <w:pStyle w:val="ConsPlusNonformat"/>
        <w:jc w:val="both"/>
      </w:pPr>
      <w:r>
        <w:t xml:space="preserve">                            и плановый период)</w:t>
      </w:r>
    </w:p>
    <w:p w:rsidR="00972F81" w:rsidRDefault="00972F81">
      <w:pPr>
        <w:pStyle w:val="ConsPlusNonformat"/>
        <w:jc w:val="both"/>
      </w:pPr>
      <w:r>
        <w:t>___________________________________________________________________________</w:t>
      </w:r>
    </w:p>
    <w:p w:rsidR="00972F81" w:rsidRDefault="00972F81">
      <w:pPr>
        <w:pStyle w:val="ConsPlusNonformat"/>
        <w:jc w:val="both"/>
      </w:pPr>
      <w:r>
        <w:t xml:space="preserve">              (нормативный правовой акт Правительства Москвы)</w:t>
      </w:r>
    </w:p>
    <w:p w:rsidR="00972F81" w:rsidRDefault="00972F81">
      <w:pPr>
        <w:pStyle w:val="ConsPlusNonformat"/>
        <w:jc w:val="both"/>
      </w:pPr>
      <w:r>
        <w:t xml:space="preserve">                              </w:t>
      </w:r>
      <w:hyperlink w:anchor="P248">
        <w:r>
          <w:rPr>
            <w:color w:val="0000FF"/>
          </w:rPr>
          <w:t>1</w:t>
        </w:r>
      </w:hyperlink>
    </w:p>
    <w:p w:rsidR="00972F81" w:rsidRDefault="00972F81">
      <w:pPr>
        <w:pStyle w:val="ConsPlusNonformat"/>
        <w:jc w:val="both"/>
      </w:pPr>
      <w:r>
        <w:lastRenderedPageBreak/>
        <w:t>заключили настоящее Соглашение  о нижеследующем:</w:t>
      </w:r>
    </w:p>
    <w:p w:rsidR="00972F81" w:rsidRDefault="00972F81">
      <w:pPr>
        <w:pStyle w:val="ConsPlusNonformat"/>
        <w:jc w:val="both"/>
      </w:pPr>
    </w:p>
    <w:p w:rsidR="00972F81" w:rsidRDefault="00972F81">
      <w:pPr>
        <w:pStyle w:val="ConsPlusNonformat"/>
        <w:jc w:val="both"/>
      </w:pPr>
      <w:bookmarkStart w:id="6" w:name="P75"/>
      <w:bookmarkEnd w:id="6"/>
      <w:r>
        <w:t xml:space="preserve">                           1. Предмет Соглашения</w:t>
      </w:r>
    </w:p>
    <w:p w:rsidR="00972F81" w:rsidRDefault="00972F81">
      <w:pPr>
        <w:pStyle w:val="ConsPlusNonformat"/>
        <w:jc w:val="both"/>
      </w:pPr>
    </w:p>
    <w:p w:rsidR="00972F81" w:rsidRDefault="00972F81">
      <w:pPr>
        <w:pStyle w:val="ConsPlusNonformat"/>
        <w:jc w:val="both"/>
      </w:pPr>
      <w:r>
        <w:t xml:space="preserve">    _______________________________________________________________________</w:t>
      </w:r>
    </w:p>
    <w:p w:rsidR="00972F81" w:rsidRDefault="00972F81">
      <w:pPr>
        <w:pStyle w:val="ConsPlusNonformat"/>
        <w:jc w:val="both"/>
      </w:pPr>
      <w:r>
        <w:t xml:space="preserve">                         (Департамент, Префектура)</w:t>
      </w:r>
    </w:p>
    <w:p w:rsidR="00972F81" w:rsidRDefault="00972F81">
      <w:pPr>
        <w:pStyle w:val="ConsPlusNonformat"/>
        <w:jc w:val="both"/>
      </w:pPr>
      <w:r>
        <w:t xml:space="preserve">                                            </w:t>
      </w:r>
      <w:hyperlink w:anchor="P258">
        <w:r>
          <w:rPr>
            <w:color w:val="0000FF"/>
          </w:rPr>
          <w:t>2</w:t>
        </w:r>
      </w:hyperlink>
    </w:p>
    <w:p w:rsidR="00972F81" w:rsidRDefault="00972F81">
      <w:pPr>
        <w:pStyle w:val="ConsPlusNonformat"/>
        <w:jc w:val="both"/>
      </w:pPr>
      <w:r>
        <w:t>предоставляет в 20___ году/20___-20___ годах бюджету ______________________</w:t>
      </w:r>
    </w:p>
    <w:p w:rsidR="00972F81" w:rsidRDefault="00972F81">
      <w:pPr>
        <w:pStyle w:val="ConsPlusNonformat"/>
        <w:jc w:val="both"/>
      </w:pPr>
      <w:r>
        <w:t>___________________________________________________________________________</w:t>
      </w:r>
    </w:p>
    <w:p w:rsidR="00972F81" w:rsidRDefault="00972F81">
      <w:pPr>
        <w:pStyle w:val="ConsPlusNonformat"/>
        <w:jc w:val="both"/>
      </w:pPr>
      <w:r>
        <w:t>(наименование внутригородского муниципального образования в городе Москве)</w:t>
      </w:r>
    </w:p>
    <w:p w:rsidR="00972F81" w:rsidRDefault="00972F81">
      <w:pPr>
        <w:pStyle w:val="ConsPlusNonformat"/>
        <w:jc w:val="both"/>
      </w:pPr>
      <w:r>
        <w:t>межбюджетный трансферт из бюджета города Москвы в целях ___________________</w:t>
      </w:r>
    </w:p>
    <w:p w:rsidR="00972F81" w:rsidRDefault="00972F81">
      <w:pPr>
        <w:pStyle w:val="ConsPlusNonformat"/>
        <w:jc w:val="both"/>
      </w:pPr>
      <w:r>
        <w:t>___________________________________________________________________________</w:t>
      </w:r>
    </w:p>
    <w:p w:rsidR="00972F81" w:rsidRDefault="00972F81">
      <w:pPr>
        <w:pStyle w:val="ConsPlusNonformat"/>
        <w:jc w:val="both"/>
      </w:pPr>
      <w:r>
        <w:t xml:space="preserve">               (целевое назначение межбюджетного трансферта)</w:t>
      </w:r>
    </w:p>
    <w:p w:rsidR="00972F81" w:rsidRDefault="00972F81">
      <w:pPr>
        <w:pStyle w:val="ConsPlusNonformat"/>
        <w:jc w:val="both"/>
      </w:pPr>
      <w:r>
        <w:t>(далее - межбюджетный трансферт) в размере ________________________________</w:t>
      </w:r>
    </w:p>
    <w:p w:rsidR="00972F81" w:rsidRDefault="00972F81">
      <w:pPr>
        <w:pStyle w:val="ConsPlusNonformat"/>
        <w:jc w:val="both"/>
      </w:pPr>
      <w:r>
        <w:t xml:space="preserve">                                              (сумма цифрами и прописью)</w:t>
      </w:r>
    </w:p>
    <w:p w:rsidR="00972F81" w:rsidRDefault="00972F81">
      <w:pPr>
        <w:pStyle w:val="ConsPlusNonformat"/>
        <w:jc w:val="both"/>
      </w:pPr>
      <w:r>
        <w:t>тыс. рублей.</w:t>
      </w:r>
    </w:p>
    <w:p w:rsidR="00972F81" w:rsidRDefault="00972F81">
      <w:pPr>
        <w:pStyle w:val="ConsPlusNonformat"/>
        <w:jc w:val="both"/>
      </w:pPr>
    </w:p>
    <w:p w:rsidR="00972F81" w:rsidRDefault="00972F81">
      <w:pPr>
        <w:pStyle w:val="ConsPlusNonformat"/>
        <w:jc w:val="both"/>
      </w:pPr>
      <w:r>
        <w:t xml:space="preserve">                           2. Обязанности Сторон</w:t>
      </w:r>
    </w:p>
    <w:p w:rsidR="00972F81" w:rsidRDefault="00972F81">
      <w:pPr>
        <w:pStyle w:val="ConsPlusNonformat"/>
        <w:jc w:val="both"/>
      </w:pPr>
    </w:p>
    <w:p w:rsidR="00972F81" w:rsidRDefault="00972F81">
      <w:pPr>
        <w:pStyle w:val="ConsPlusNonformat"/>
        <w:jc w:val="both"/>
      </w:pPr>
      <w:r>
        <w:t xml:space="preserve">    2.1. ___________________________ обязан (обязана):</w:t>
      </w:r>
    </w:p>
    <w:p w:rsidR="00972F81" w:rsidRDefault="00972F81">
      <w:pPr>
        <w:pStyle w:val="ConsPlusNonformat"/>
        <w:jc w:val="both"/>
      </w:pPr>
      <w:r>
        <w:t xml:space="preserve">          (Департамент, Префектура)</w:t>
      </w:r>
    </w:p>
    <w:p w:rsidR="00972F81" w:rsidRDefault="00972F81">
      <w:pPr>
        <w:pStyle w:val="ConsPlusNonformat"/>
        <w:jc w:val="both"/>
      </w:pPr>
      <w:r>
        <w:t xml:space="preserve">    2.1.1. Перечислить  межбюджетный  трансферт  в бюджет  внутригородского</w:t>
      </w:r>
    </w:p>
    <w:p w:rsidR="00972F81" w:rsidRDefault="00972F81">
      <w:pPr>
        <w:pStyle w:val="ConsPlusNonformat"/>
        <w:jc w:val="both"/>
      </w:pPr>
      <w:r>
        <w:t xml:space="preserve">муниципального  образования  в городе Москве на цели, указанные в </w:t>
      </w:r>
      <w:hyperlink w:anchor="P75">
        <w:r>
          <w:rPr>
            <w:color w:val="0000FF"/>
          </w:rPr>
          <w:t>разделе 1</w:t>
        </w:r>
      </w:hyperlink>
    </w:p>
    <w:p w:rsidR="00972F81" w:rsidRDefault="00972F81">
      <w:pPr>
        <w:pStyle w:val="ConsPlusNonformat"/>
        <w:jc w:val="both"/>
      </w:pPr>
      <w:r>
        <w:t xml:space="preserve">                      </w:t>
      </w:r>
      <w:hyperlink w:anchor="P262">
        <w:r>
          <w:rPr>
            <w:color w:val="0000FF"/>
          </w:rPr>
          <w:t>3</w:t>
        </w:r>
      </w:hyperlink>
    </w:p>
    <w:p w:rsidR="00972F81" w:rsidRDefault="00972F81">
      <w:pPr>
        <w:pStyle w:val="ConsPlusNonformat"/>
        <w:jc w:val="both"/>
      </w:pPr>
      <w:r>
        <w:t>настоящего Соглашения:</w:t>
      </w:r>
    </w:p>
    <w:p w:rsidR="00972F81" w:rsidRDefault="00972F81">
      <w:pPr>
        <w:pStyle w:val="ConsPlusNonformat"/>
        <w:jc w:val="both"/>
      </w:pPr>
      <w:bookmarkStart w:id="7" w:name="P98"/>
      <w:bookmarkEnd w:id="7"/>
      <w:r>
        <w:t xml:space="preserve">    а) в срок не позднее ________ рабочих дней со дня подписания настоящего</w:t>
      </w:r>
    </w:p>
    <w:p w:rsidR="00972F81" w:rsidRDefault="00972F81">
      <w:pPr>
        <w:pStyle w:val="ConsPlusNonformat"/>
        <w:jc w:val="both"/>
      </w:pPr>
      <w:r>
        <w:t>Соглашения;</w:t>
      </w:r>
    </w:p>
    <w:p w:rsidR="00972F81" w:rsidRDefault="00972F81">
      <w:pPr>
        <w:pStyle w:val="ConsPlusNonformat"/>
        <w:jc w:val="both"/>
      </w:pPr>
      <w:bookmarkStart w:id="8" w:name="P100"/>
      <w:bookmarkEnd w:id="8"/>
      <w:r>
        <w:t xml:space="preserve">    б) в следующих объемах:</w:t>
      </w:r>
    </w:p>
    <w:p w:rsidR="00972F81" w:rsidRDefault="00972F81">
      <w:pPr>
        <w:pStyle w:val="ConsPlusNonformat"/>
        <w:jc w:val="both"/>
      </w:pPr>
      <w:r>
        <w:t xml:space="preserve">    - для использования в 1 квартале 20__ года в размере __________________</w:t>
      </w:r>
    </w:p>
    <w:p w:rsidR="00972F81" w:rsidRDefault="00972F81">
      <w:pPr>
        <w:pStyle w:val="ConsPlusNonformat"/>
        <w:jc w:val="both"/>
      </w:pPr>
      <w:r>
        <w:t xml:space="preserve">                                                           (сумма цифрами</w:t>
      </w:r>
    </w:p>
    <w:p w:rsidR="00972F81" w:rsidRDefault="00972F81">
      <w:pPr>
        <w:pStyle w:val="ConsPlusNonformat"/>
        <w:jc w:val="both"/>
      </w:pPr>
      <w:r>
        <w:t xml:space="preserve">                                                             и прописью)</w:t>
      </w:r>
    </w:p>
    <w:p w:rsidR="00972F81" w:rsidRDefault="00972F81">
      <w:pPr>
        <w:pStyle w:val="ConsPlusNonformat"/>
        <w:jc w:val="both"/>
      </w:pPr>
      <w:r>
        <w:t>тыс. рублей ______________________________________________________________;</w:t>
      </w:r>
    </w:p>
    <w:p w:rsidR="00972F81" w:rsidRDefault="00972F81">
      <w:pPr>
        <w:pStyle w:val="ConsPlusNonformat"/>
        <w:jc w:val="both"/>
      </w:pPr>
      <w:r>
        <w:t xml:space="preserve">                               (сроки перечисления)</w:t>
      </w:r>
    </w:p>
    <w:p w:rsidR="00972F81" w:rsidRDefault="00972F81">
      <w:pPr>
        <w:pStyle w:val="ConsPlusNonformat"/>
        <w:jc w:val="both"/>
      </w:pPr>
      <w:r>
        <w:t xml:space="preserve">    - для использования во 2 квартале 20__ года в размере _________________</w:t>
      </w:r>
    </w:p>
    <w:p w:rsidR="00972F81" w:rsidRDefault="00972F81">
      <w:pPr>
        <w:pStyle w:val="ConsPlusNonformat"/>
        <w:jc w:val="both"/>
      </w:pPr>
      <w:r>
        <w:t xml:space="preserve">                                                           (сумма цифрами</w:t>
      </w:r>
    </w:p>
    <w:p w:rsidR="00972F81" w:rsidRDefault="00972F81">
      <w:pPr>
        <w:pStyle w:val="ConsPlusNonformat"/>
        <w:jc w:val="both"/>
      </w:pPr>
      <w:r>
        <w:t xml:space="preserve">                                                             и прописью)</w:t>
      </w:r>
    </w:p>
    <w:p w:rsidR="00972F81" w:rsidRDefault="00972F81">
      <w:pPr>
        <w:pStyle w:val="ConsPlusNonformat"/>
        <w:jc w:val="both"/>
      </w:pPr>
      <w:r>
        <w:t>тыс. рублей ______________________________________________________________;</w:t>
      </w:r>
    </w:p>
    <w:p w:rsidR="00972F81" w:rsidRDefault="00972F81">
      <w:pPr>
        <w:pStyle w:val="ConsPlusNonformat"/>
        <w:jc w:val="both"/>
      </w:pPr>
      <w:r>
        <w:t xml:space="preserve">                               (сроки перечисления)</w:t>
      </w:r>
    </w:p>
    <w:p w:rsidR="00972F81" w:rsidRDefault="00972F81">
      <w:pPr>
        <w:pStyle w:val="ConsPlusNonformat"/>
        <w:jc w:val="both"/>
      </w:pPr>
      <w:r>
        <w:t xml:space="preserve">    - для использования в 3 квартале 20__ года в размере __________________</w:t>
      </w:r>
    </w:p>
    <w:p w:rsidR="00972F81" w:rsidRDefault="00972F81">
      <w:pPr>
        <w:pStyle w:val="ConsPlusNonformat"/>
        <w:jc w:val="both"/>
      </w:pPr>
      <w:r>
        <w:t xml:space="preserve">                                                           (сумма цифрами</w:t>
      </w:r>
    </w:p>
    <w:p w:rsidR="00972F81" w:rsidRDefault="00972F81">
      <w:pPr>
        <w:pStyle w:val="ConsPlusNonformat"/>
        <w:jc w:val="both"/>
      </w:pPr>
      <w:r>
        <w:t xml:space="preserve">                                                             и прописью)</w:t>
      </w:r>
    </w:p>
    <w:p w:rsidR="00972F81" w:rsidRDefault="00972F81">
      <w:pPr>
        <w:pStyle w:val="ConsPlusNonformat"/>
        <w:jc w:val="both"/>
      </w:pPr>
      <w:r>
        <w:t>тыс. рублей ______________________________________________________________;</w:t>
      </w:r>
    </w:p>
    <w:p w:rsidR="00972F81" w:rsidRDefault="00972F81">
      <w:pPr>
        <w:pStyle w:val="ConsPlusNonformat"/>
        <w:jc w:val="both"/>
      </w:pPr>
      <w:r>
        <w:t xml:space="preserve">                               (сроки перечисления)</w:t>
      </w:r>
    </w:p>
    <w:p w:rsidR="00972F81" w:rsidRDefault="00972F81">
      <w:pPr>
        <w:pStyle w:val="ConsPlusNonformat"/>
        <w:jc w:val="both"/>
      </w:pPr>
      <w:r>
        <w:t xml:space="preserve">    - для использования в 4 квартале 20__ года в размере __________________</w:t>
      </w:r>
    </w:p>
    <w:p w:rsidR="00972F81" w:rsidRDefault="00972F81">
      <w:pPr>
        <w:pStyle w:val="ConsPlusNonformat"/>
        <w:jc w:val="both"/>
      </w:pPr>
      <w:r>
        <w:t xml:space="preserve">                                                           (сумма цифрами</w:t>
      </w:r>
    </w:p>
    <w:p w:rsidR="00972F81" w:rsidRDefault="00972F81">
      <w:pPr>
        <w:pStyle w:val="ConsPlusNonformat"/>
        <w:jc w:val="both"/>
      </w:pPr>
      <w:r>
        <w:t xml:space="preserve">                                                             и прописью)</w:t>
      </w:r>
    </w:p>
    <w:p w:rsidR="00972F81" w:rsidRDefault="00972F81">
      <w:pPr>
        <w:pStyle w:val="ConsPlusNonformat"/>
        <w:jc w:val="both"/>
      </w:pPr>
      <w:r>
        <w:t>тыс. рублей ______________________________________________________________;</w:t>
      </w:r>
    </w:p>
    <w:p w:rsidR="00972F81" w:rsidRDefault="00972F81">
      <w:pPr>
        <w:pStyle w:val="ConsPlusNonformat"/>
        <w:jc w:val="both"/>
      </w:pPr>
      <w:r>
        <w:t xml:space="preserve">                               (сроки перечисления)</w:t>
      </w:r>
    </w:p>
    <w:p w:rsidR="00972F81" w:rsidRDefault="00972F81">
      <w:pPr>
        <w:pStyle w:val="ConsPlusNonformat"/>
        <w:jc w:val="both"/>
      </w:pPr>
      <w:bookmarkStart w:id="9" w:name="P121"/>
      <w:bookmarkEnd w:id="9"/>
      <w:r>
        <w:t xml:space="preserve">    в) в  соответствии  с  графиком  перечисления межбюджетного  трансферта</w:t>
      </w:r>
    </w:p>
    <w:p w:rsidR="00972F81" w:rsidRDefault="00972F81">
      <w:pPr>
        <w:pStyle w:val="ConsPlusNonformat"/>
        <w:jc w:val="both"/>
      </w:pPr>
      <w:r>
        <w:t>согласно приложению к настоящему Соглашению;</w:t>
      </w:r>
    </w:p>
    <w:p w:rsidR="00972F81" w:rsidRDefault="00972F81">
      <w:pPr>
        <w:pStyle w:val="ConsPlusNonformat"/>
        <w:jc w:val="both"/>
      </w:pPr>
      <w:bookmarkStart w:id="10" w:name="P123"/>
      <w:bookmarkEnd w:id="10"/>
      <w:r>
        <w:t xml:space="preserve">    г) в соответствии  с  заявкой-расчетом  на  перечисление  межбюджетного</w:t>
      </w:r>
    </w:p>
    <w:p w:rsidR="00972F81" w:rsidRDefault="00972F81">
      <w:pPr>
        <w:pStyle w:val="ConsPlusNonformat"/>
        <w:jc w:val="both"/>
      </w:pPr>
      <w:r>
        <w:t>трансферта _______________________________________________________________.</w:t>
      </w:r>
    </w:p>
    <w:p w:rsidR="00972F81" w:rsidRDefault="00972F81">
      <w:pPr>
        <w:pStyle w:val="ConsPlusNonformat"/>
        <w:jc w:val="both"/>
      </w:pPr>
      <w:r>
        <w:t xml:space="preserve">                                (сроки перечисления)</w:t>
      </w:r>
    </w:p>
    <w:p w:rsidR="00972F81" w:rsidRDefault="00972F81">
      <w:pPr>
        <w:pStyle w:val="ConsPlusNonformat"/>
        <w:jc w:val="both"/>
      </w:pPr>
      <w:r>
        <w:t xml:space="preserve">    2.1.2. Осуществлять контроль за своевременным возвратом в бюджет города</w:t>
      </w:r>
    </w:p>
    <w:p w:rsidR="00972F81" w:rsidRDefault="00972F81">
      <w:pPr>
        <w:pStyle w:val="ConsPlusNonformat"/>
        <w:jc w:val="both"/>
      </w:pPr>
      <w:r>
        <w:t>Москвы не использованного  в  текущем финансовом году остатка межбюджетного</w:t>
      </w:r>
    </w:p>
    <w:p w:rsidR="00972F81" w:rsidRDefault="00972F81">
      <w:pPr>
        <w:pStyle w:val="ConsPlusNonformat"/>
        <w:jc w:val="both"/>
      </w:pPr>
      <w:r>
        <w:t>трансферта.</w:t>
      </w:r>
    </w:p>
    <w:p w:rsidR="00972F81" w:rsidRDefault="00972F81">
      <w:pPr>
        <w:pStyle w:val="ConsPlusNonformat"/>
        <w:jc w:val="both"/>
      </w:pPr>
      <w:r>
        <w:t xml:space="preserve">    2.2. Орган местного самоуправления обязан:</w:t>
      </w:r>
    </w:p>
    <w:p w:rsidR="00972F81" w:rsidRDefault="00972F81">
      <w:pPr>
        <w:pStyle w:val="ConsPlusNonformat"/>
        <w:jc w:val="both"/>
      </w:pPr>
      <w:r>
        <w:t xml:space="preserve">    2.2.1.  Обеспечивать  направление  межбюджетного  трансферта  на  цели,</w:t>
      </w:r>
    </w:p>
    <w:p w:rsidR="00972F81" w:rsidRDefault="00972F81">
      <w:pPr>
        <w:pStyle w:val="ConsPlusNonformat"/>
        <w:jc w:val="both"/>
      </w:pPr>
      <w:r>
        <w:t xml:space="preserve">предусмотренные </w:t>
      </w:r>
      <w:hyperlink w:anchor="P75">
        <w:r>
          <w:rPr>
            <w:color w:val="0000FF"/>
          </w:rPr>
          <w:t>разделом 1</w:t>
        </w:r>
      </w:hyperlink>
      <w:r>
        <w:t xml:space="preserve"> настоящего Соглашения.</w:t>
      </w:r>
    </w:p>
    <w:p w:rsidR="00972F81" w:rsidRDefault="00972F81">
      <w:pPr>
        <w:pStyle w:val="ConsPlusNonformat"/>
        <w:jc w:val="both"/>
      </w:pPr>
      <w:r>
        <w:t xml:space="preserve">    2.2.2. Обеспечить   ведение  обособленного  учета расходования  средств</w:t>
      </w:r>
    </w:p>
    <w:p w:rsidR="00972F81" w:rsidRDefault="00972F81">
      <w:pPr>
        <w:pStyle w:val="ConsPlusNonformat"/>
        <w:jc w:val="both"/>
      </w:pPr>
      <w:r>
        <w:t>межбюджетного трансферта (целевая статья расходов _______________________).</w:t>
      </w:r>
    </w:p>
    <w:p w:rsidR="00972F81" w:rsidRDefault="00972F81">
      <w:pPr>
        <w:pStyle w:val="ConsPlusNonformat"/>
        <w:jc w:val="both"/>
      </w:pPr>
      <w:r>
        <w:t xml:space="preserve">                                                    (код целевой статьи</w:t>
      </w:r>
    </w:p>
    <w:p w:rsidR="00972F81" w:rsidRDefault="00972F81">
      <w:pPr>
        <w:pStyle w:val="ConsPlusNonformat"/>
        <w:jc w:val="both"/>
      </w:pPr>
      <w:r>
        <w:t xml:space="preserve">                                                      расходов местного</w:t>
      </w:r>
    </w:p>
    <w:p w:rsidR="00972F81" w:rsidRDefault="00972F81">
      <w:pPr>
        <w:pStyle w:val="ConsPlusNonformat"/>
        <w:jc w:val="both"/>
      </w:pPr>
      <w:r>
        <w:t xml:space="preserve">                                                           бюджета)</w:t>
      </w:r>
    </w:p>
    <w:p w:rsidR="00972F81" w:rsidRDefault="00972F81">
      <w:pPr>
        <w:pStyle w:val="ConsPlusNonformat"/>
        <w:jc w:val="both"/>
      </w:pPr>
      <w:r>
        <w:lastRenderedPageBreak/>
        <w:t xml:space="preserve">                                       </w:t>
      </w:r>
      <w:hyperlink w:anchor="P283">
        <w:r>
          <w:rPr>
            <w:color w:val="0000FF"/>
          </w:rPr>
          <w:t>4</w:t>
        </w:r>
      </w:hyperlink>
      <w:r>
        <w:t xml:space="preserve">                    </w:t>
      </w:r>
      <w:hyperlink w:anchor="P290">
        <w:r>
          <w:rPr>
            <w:color w:val="0000FF"/>
          </w:rPr>
          <w:t>5</w:t>
        </w:r>
      </w:hyperlink>
    </w:p>
    <w:p w:rsidR="00972F81" w:rsidRDefault="00972F81">
      <w:pPr>
        <w:pStyle w:val="ConsPlusNonformat"/>
        <w:jc w:val="both"/>
      </w:pPr>
      <w:r>
        <w:t xml:space="preserve">    2.2.3. ____________________________ , в срок до ________  числа месяца,</w:t>
      </w:r>
    </w:p>
    <w:p w:rsidR="00972F81" w:rsidRDefault="00972F81">
      <w:pPr>
        <w:pStyle w:val="ConsPlusNonformat"/>
        <w:jc w:val="both"/>
      </w:pPr>
      <w:r>
        <w:t xml:space="preserve">            (периодичность отчетности)</w:t>
      </w:r>
    </w:p>
    <w:p w:rsidR="00972F81" w:rsidRDefault="00972F81">
      <w:pPr>
        <w:pStyle w:val="ConsPlusNonformat"/>
        <w:jc w:val="both"/>
      </w:pPr>
      <w:r>
        <w:t>следующего за отчетным периодом, представлять в __________________________:</w:t>
      </w:r>
    </w:p>
    <w:p w:rsidR="00972F81" w:rsidRDefault="00972F81">
      <w:pPr>
        <w:pStyle w:val="ConsPlusNonformat"/>
        <w:jc w:val="both"/>
      </w:pPr>
      <w:r>
        <w:t xml:space="preserve">                                                (Департамент, Префектура)</w:t>
      </w:r>
    </w:p>
    <w:p w:rsidR="00972F81" w:rsidRDefault="00972F81">
      <w:pPr>
        <w:pStyle w:val="ConsPlusNonformat"/>
        <w:jc w:val="both"/>
      </w:pPr>
      <w:r>
        <w:t>- ________________________________________________________________________;</w:t>
      </w:r>
    </w:p>
    <w:p w:rsidR="00972F81" w:rsidRDefault="00972F81">
      <w:pPr>
        <w:pStyle w:val="ConsPlusNonformat"/>
        <w:jc w:val="both"/>
      </w:pPr>
      <w:r>
        <w:t xml:space="preserve">                                                                         </w:t>
      </w:r>
      <w:hyperlink w:anchor="P297">
        <w:r>
          <w:rPr>
            <w:color w:val="0000FF"/>
          </w:rPr>
          <w:t>6</w:t>
        </w:r>
      </w:hyperlink>
    </w:p>
    <w:p w:rsidR="00972F81" w:rsidRDefault="00972F81">
      <w:pPr>
        <w:pStyle w:val="ConsPlusNonformat"/>
        <w:jc w:val="both"/>
      </w:pPr>
      <w:r>
        <w:t>- _______________________________________________________________________ .</w:t>
      </w:r>
    </w:p>
    <w:p w:rsidR="00972F81" w:rsidRDefault="00972F81">
      <w:pPr>
        <w:pStyle w:val="ConsPlusNonformat"/>
        <w:jc w:val="both"/>
      </w:pPr>
      <w:r>
        <w:t xml:space="preserve">    2.2.4. Обеспечить   возврат   в   доход   бюджета  города   Москвы   не</w:t>
      </w:r>
    </w:p>
    <w:p w:rsidR="00972F81" w:rsidRDefault="00972F81">
      <w:pPr>
        <w:pStyle w:val="ConsPlusNonformat"/>
        <w:jc w:val="both"/>
      </w:pPr>
      <w:r>
        <w:t>использованного в текущем финансовом году остатка межбюджетного трансферта,</w:t>
      </w:r>
    </w:p>
    <w:p w:rsidR="00972F81" w:rsidRDefault="00972F81">
      <w:pPr>
        <w:pStyle w:val="ConsPlusNonformat"/>
        <w:jc w:val="both"/>
      </w:pPr>
      <w:r>
        <w:t xml:space="preserve">предоставленного  в  соответствии  с  </w:t>
      </w:r>
      <w:hyperlink w:anchor="P75">
        <w:r>
          <w:rPr>
            <w:color w:val="0000FF"/>
          </w:rPr>
          <w:t>разделом  1</w:t>
        </w:r>
      </w:hyperlink>
      <w:r>
        <w:t xml:space="preserve">  настоящего Соглашения, в</w:t>
      </w:r>
    </w:p>
    <w:p w:rsidR="00972F81" w:rsidRDefault="00972F81">
      <w:pPr>
        <w:pStyle w:val="ConsPlusNonformat"/>
        <w:jc w:val="both"/>
      </w:pPr>
      <w:r>
        <w:t>течение первых 15 рабочих дней очередного финансового года.</w:t>
      </w:r>
    </w:p>
    <w:p w:rsidR="00972F81" w:rsidRDefault="00972F81">
      <w:pPr>
        <w:pStyle w:val="ConsPlusNonformat"/>
        <w:jc w:val="both"/>
      </w:pPr>
      <w:r>
        <w:t xml:space="preserve">    В  случае  если  неиспользованный  остаток  межбюджетного трансферта не</w:t>
      </w:r>
    </w:p>
    <w:p w:rsidR="00972F81" w:rsidRDefault="00972F81">
      <w:pPr>
        <w:pStyle w:val="ConsPlusNonformat"/>
        <w:jc w:val="both"/>
      </w:pPr>
      <w:r>
        <w:t>перечислен  Органом  местного самоуправления в доход бюджета города Москвы,</w:t>
      </w:r>
    </w:p>
    <w:p w:rsidR="00972F81" w:rsidRDefault="00972F81">
      <w:pPr>
        <w:pStyle w:val="ConsPlusNonformat"/>
        <w:jc w:val="both"/>
      </w:pPr>
      <w:r>
        <w:t>указанные  средства  подлежат  взысканию  в бюджет города Москвы в порядке,</w:t>
      </w:r>
    </w:p>
    <w:p w:rsidR="00972F81" w:rsidRDefault="00972F81">
      <w:pPr>
        <w:pStyle w:val="ConsPlusNonformat"/>
        <w:jc w:val="both"/>
      </w:pPr>
      <w:r>
        <w:t>установленном   Департаментом  финансов  города  Москвы  в  соответствии  с</w:t>
      </w:r>
    </w:p>
    <w:p w:rsidR="00972F81" w:rsidRDefault="00972F81">
      <w:pPr>
        <w:pStyle w:val="ConsPlusNonformat"/>
        <w:jc w:val="both"/>
      </w:pPr>
      <w:r>
        <w:t>требованиями бюджетного законодательства Российской Федерации.</w:t>
      </w:r>
    </w:p>
    <w:p w:rsidR="00972F81" w:rsidRDefault="00972F81">
      <w:pPr>
        <w:pStyle w:val="ConsPlusNonformat"/>
        <w:jc w:val="both"/>
      </w:pPr>
      <w:r>
        <w:t xml:space="preserve">    В  случае  наличия  у  Органа  местного  самоуправления  потребности  в</w:t>
      </w:r>
    </w:p>
    <w:p w:rsidR="00972F81" w:rsidRDefault="00972F81">
      <w:pPr>
        <w:pStyle w:val="ConsPlusNonformat"/>
        <w:jc w:val="both"/>
      </w:pPr>
      <w:r>
        <w:t>межбюджетном  трансферте,  не  использованном  по  состоянию  на  1  января</w:t>
      </w:r>
    </w:p>
    <w:p w:rsidR="00972F81" w:rsidRDefault="00972F81">
      <w:pPr>
        <w:pStyle w:val="ConsPlusNonformat"/>
        <w:jc w:val="both"/>
      </w:pPr>
      <w:r>
        <w:t>очередного  финансового  года,  средства  в  объеме, не превышающем остаток</w:t>
      </w:r>
    </w:p>
    <w:p w:rsidR="00972F81" w:rsidRDefault="00972F81">
      <w:pPr>
        <w:pStyle w:val="ConsPlusNonformat"/>
        <w:jc w:val="both"/>
      </w:pPr>
      <w:r>
        <w:t>межбюджетного  трансферта,  могут быть возвращены в бюджет внутригородского</w:t>
      </w:r>
    </w:p>
    <w:p w:rsidR="00972F81" w:rsidRDefault="00972F81">
      <w:pPr>
        <w:pStyle w:val="ConsPlusNonformat"/>
        <w:jc w:val="both"/>
      </w:pPr>
      <w:r>
        <w:t>муниципального образования в очередном финансовом году в срок не позднее 30</w:t>
      </w:r>
    </w:p>
    <w:p w:rsidR="00972F81" w:rsidRDefault="00972F81">
      <w:pPr>
        <w:pStyle w:val="ConsPlusNonformat"/>
        <w:jc w:val="both"/>
      </w:pPr>
      <w:r>
        <w:t>рабочих  дней  со  дня поступления указанных средств в бюджет города Москвы</w:t>
      </w:r>
    </w:p>
    <w:p w:rsidR="00972F81" w:rsidRDefault="00972F81">
      <w:pPr>
        <w:pStyle w:val="ConsPlusNonformat"/>
        <w:jc w:val="both"/>
      </w:pPr>
      <w:r>
        <w:t>при принятии ______________________________________ решения о наличии в них</w:t>
      </w:r>
    </w:p>
    <w:p w:rsidR="00972F81" w:rsidRDefault="00972F81">
      <w:pPr>
        <w:pStyle w:val="ConsPlusNonformat"/>
        <w:jc w:val="both"/>
      </w:pPr>
      <w:r>
        <w:t xml:space="preserve">                  (Департамент, Префектура)</w:t>
      </w:r>
    </w:p>
    <w:p w:rsidR="00972F81" w:rsidRDefault="00972F81">
      <w:pPr>
        <w:pStyle w:val="ConsPlusNonformat"/>
        <w:jc w:val="both"/>
      </w:pPr>
      <w:r>
        <w:t xml:space="preserve">           </w:t>
      </w:r>
      <w:hyperlink w:anchor="P304">
        <w:r>
          <w:rPr>
            <w:color w:val="0000FF"/>
          </w:rPr>
          <w:t>7</w:t>
        </w:r>
      </w:hyperlink>
    </w:p>
    <w:p w:rsidR="00972F81" w:rsidRDefault="00972F81">
      <w:pPr>
        <w:pStyle w:val="ConsPlusNonformat"/>
        <w:jc w:val="both"/>
      </w:pPr>
      <w:r>
        <w:t>потребности .</w:t>
      </w:r>
    </w:p>
    <w:p w:rsidR="00972F81" w:rsidRDefault="00972F81">
      <w:pPr>
        <w:pStyle w:val="ConsPlusNonformat"/>
        <w:jc w:val="both"/>
      </w:pPr>
      <w:r>
        <w:t xml:space="preserve">    Решение   о   наличии   потребности   в   межбюджетном  трансферте,  не</w:t>
      </w:r>
    </w:p>
    <w:p w:rsidR="00972F81" w:rsidRDefault="00972F81">
      <w:pPr>
        <w:pStyle w:val="ConsPlusNonformat"/>
        <w:jc w:val="both"/>
      </w:pPr>
      <w:r>
        <w:t>использованном  по  состоянию  на  1  января  очередного  финансового года,</w:t>
      </w:r>
    </w:p>
    <w:p w:rsidR="00972F81" w:rsidRDefault="00972F81">
      <w:pPr>
        <w:pStyle w:val="ConsPlusNonformat"/>
        <w:jc w:val="both"/>
      </w:pPr>
      <w:r>
        <w:t>принимается ___________________________ в соответствии с отчетом о расходах</w:t>
      </w:r>
    </w:p>
    <w:p w:rsidR="00972F81" w:rsidRDefault="00972F81">
      <w:pPr>
        <w:pStyle w:val="ConsPlusNonformat"/>
        <w:jc w:val="both"/>
      </w:pPr>
      <w:r>
        <w:t xml:space="preserve">             (Департамент, Префектура)</w:t>
      </w:r>
    </w:p>
    <w:p w:rsidR="00972F81" w:rsidRDefault="00972F81">
      <w:pPr>
        <w:pStyle w:val="ConsPlusNonformat"/>
        <w:jc w:val="both"/>
      </w:pPr>
      <w:r>
        <w:t>местного  бюджета,  источником  финансового  обеспечения  которых  является</w:t>
      </w:r>
    </w:p>
    <w:p w:rsidR="00972F81" w:rsidRDefault="00972F81">
      <w:pPr>
        <w:pStyle w:val="ConsPlusNonformat"/>
        <w:jc w:val="both"/>
      </w:pPr>
      <w:r>
        <w:t>межбюджетный трансферт.</w:t>
      </w:r>
    </w:p>
    <w:p w:rsidR="00972F81" w:rsidRDefault="00972F81">
      <w:pPr>
        <w:pStyle w:val="ConsPlusNonformat"/>
        <w:jc w:val="both"/>
      </w:pPr>
      <w:r>
        <w:t xml:space="preserve">    Органы местного самоуправления направляют в ___________________________</w:t>
      </w:r>
    </w:p>
    <w:p w:rsidR="00972F81" w:rsidRDefault="00972F81">
      <w:pPr>
        <w:pStyle w:val="ConsPlusNonformat"/>
        <w:jc w:val="both"/>
      </w:pPr>
      <w:r>
        <w:t xml:space="preserve">                                                 (Департамент, Префектура)</w:t>
      </w:r>
    </w:p>
    <w:p w:rsidR="00972F81" w:rsidRDefault="00972F81">
      <w:pPr>
        <w:pStyle w:val="ConsPlusNonformat"/>
        <w:jc w:val="both"/>
      </w:pPr>
      <w:r>
        <w:t>обращение  в  письменной  форме  о  наличии  потребности  и  о  ее объеме с</w:t>
      </w:r>
    </w:p>
    <w:p w:rsidR="00972F81" w:rsidRDefault="00972F81">
      <w:pPr>
        <w:pStyle w:val="ConsPlusNonformat"/>
        <w:jc w:val="both"/>
      </w:pPr>
      <w:r>
        <w:t>приложением  отчета,  указанного в абзаце четвертом пункта 2.2.4 настоящего</w:t>
      </w:r>
    </w:p>
    <w:p w:rsidR="00972F81" w:rsidRDefault="00972F81">
      <w:pPr>
        <w:pStyle w:val="ConsPlusNonformat"/>
        <w:jc w:val="both"/>
      </w:pPr>
      <w:r>
        <w:t xml:space="preserve">          </w:t>
      </w:r>
      <w:hyperlink w:anchor="P314">
        <w:r>
          <w:rPr>
            <w:color w:val="0000FF"/>
          </w:rPr>
          <w:t>8</w:t>
        </w:r>
      </w:hyperlink>
    </w:p>
    <w:p w:rsidR="00972F81" w:rsidRDefault="00972F81">
      <w:pPr>
        <w:pStyle w:val="ConsPlusNonformat"/>
        <w:jc w:val="both"/>
      </w:pPr>
      <w:r>
        <w:t>Соглашения , в срок не позднее 30 января текущего финансового года.</w:t>
      </w:r>
    </w:p>
    <w:p w:rsidR="00972F81" w:rsidRDefault="00972F81">
      <w:pPr>
        <w:pStyle w:val="ConsPlusNonformat"/>
        <w:jc w:val="both"/>
      </w:pPr>
    </w:p>
    <w:p w:rsidR="00972F81" w:rsidRDefault="00972F81">
      <w:pPr>
        <w:pStyle w:val="ConsPlusNonformat"/>
        <w:jc w:val="both"/>
      </w:pPr>
      <w:r>
        <w:t xml:space="preserve">                         3. Ответственность Сторон</w:t>
      </w:r>
    </w:p>
    <w:p w:rsidR="00972F81" w:rsidRDefault="00972F81">
      <w:pPr>
        <w:pStyle w:val="ConsPlusNonformat"/>
        <w:jc w:val="both"/>
      </w:pPr>
    </w:p>
    <w:p w:rsidR="00972F81" w:rsidRDefault="00972F81">
      <w:pPr>
        <w:pStyle w:val="ConsPlusNonformat"/>
        <w:jc w:val="both"/>
      </w:pPr>
      <w:r>
        <w:t xml:space="preserve">    3.1. В   случае   неисполнения  или  ненадлежащего   исполнения   своих</w:t>
      </w:r>
    </w:p>
    <w:p w:rsidR="00972F81" w:rsidRDefault="00972F81">
      <w:pPr>
        <w:pStyle w:val="ConsPlusNonformat"/>
        <w:jc w:val="both"/>
      </w:pPr>
      <w:r>
        <w:t>обязательств  по  настоящему  Соглашению  Стороны  несут  ответственность в</w:t>
      </w:r>
    </w:p>
    <w:p w:rsidR="00972F81" w:rsidRDefault="00972F81">
      <w:pPr>
        <w:pStyle w:val="ConsPlusNonformat"/>
        <w:jc w:val="both"/>
      </w:pPr>
      <w:r>
        <w:t>соответствии с законодательством Российской Федерации.</w:t>
      </w:r>
    </w:p>
    <w:p w:rsidR="00972F81" w:rsidRDefault="00972F81">
      <w:pPr>
        <w:pStyle w:val="ConsPlusNonformat"/>
        <w:jc w:val="both"/>
      </w:pPr>
      <w:r>
        <w:t xml:space="preserve">    3.2. В случае нецелевого использования средств межбюджетного трансферта</w:t>
      </w:r>
    </w:p>
    <w:p w:rsidR="00972F81" w:rsidRDefault="00972F81">
      <w:pPr>
        <w:pStyle w:val="ConsPlusNonformat"/>
        <w:jc w:val="both"/>
      </w:pPr>
      <w:r>
        <w:t>средства  в  размере  нецелевого  использования подлежат взысканию в бюджет</w:t>
      </w:r>
    </w:p>
    <w:p w:rsidR="00972F81" w:rsidRDefault="00972F81">
      <w:pPr>
        <w:pStyle w:val="ConsPlusNonformat"/>
        <w:jc w:val="both"/>
      </w:pPr>
      <w:r>
        <w:t>города  Москвы  в  соответствии  с  бюджетным  законодательством Российской</w:t>
      </w:r>
    </w:p>
    <w:p w:rsidR="00972F81" w:rsidRDefault="00972F81">
      <w:pPr>
        <w:pStyle w:val="ConsPlusNonformat"/>
        <w:jc w:val="both"/>
      </w:pPr>
      <w:r>
        <w:t>Федерации.</w:t>
      </w:r>
    </w:p>
    <w:p w:rsidR="00972F81" w:rsidRDefault="00972F81">
      <w:pPr>
        <w:pStyle w:val="ConsPlusNonformat"/>
        <w:jc w:val="both"/>
      </w:pPr>
    </w:p>
    <w:p w:rsidR="00972F81" w:rsidRDefault="00972F81">
      <w:pPr>
        <w:pStyle w:val="ConsPlusNonformat"/>
        <w:jc w:val="both"/>
      </w:pPr>
      <w:r>
        <w:t xml:space="preserve">                        4. Заключительные положения</w:t>
      </w:r>
    </w:p>
    <w:p w:rsidR="00972F81" w:rsidRDefault="00972F81">
      <w:pPr>
        <w:pStyle w:val="ConsPlusNonformat"/>
        <w:jc w:val="both"/>
      </w:pPr>
    </w:p>
    <w:p w:rsidR="00972F81" w:rsidRDefault="00972F81">
      <w:pPr>
        <w:pStyle w:val="ConsPlusNonformat"/>
        <w:jc w:val="both"/>
      </w:pPr>
      <w:r>
        <w:t xml:space="preserve">    4.1. По взаимному соглашению Сторон в соответствии с  законодательством</w:t>
      </w:r>
    </w:p>
    <w:p w:rsidR="00972F81" w:rsidRDefault="00972F81">
      <w:pPr>
        <w:pStyle w:val="ConsPlusNonformat"/>
        <w:jc w:val="both"/>
      </w:pPr>
      <w:r>
        <w:t>Российской  Федерации  в  настоящее Соглашение могут быть внесены изменения</w:t>
      </w:r>
    </w:p>
    <w:p w:rsidR="00972F81" w:rsidRDefault="00972F81">
      <w:pPr>
        <w:pStyle w:val="ConsPlusNonformat"/>
        <w:jc w:val="both"/>
      </w:pPr>
      <w:r>
        <w:t>путем   заключения  дополнительного  соглашения,  являющегося  неотъемлемой</w:t>
      </w:r>
    </w:p>
    <w:p w:rsidR="00972F81" w:rsidRDefault="00972F81">
      <w:pPr>
        <w:pStyle w:val="ConsPlusNonformat"/>
        <w:jc w:val="both"/>
      </w:pPr>
      <w:r>
        <w:t xml:space="preserve">                            </w:t>
      </w:r>
      <w:hyperlink w:anchor="P318">
        <w:r>
          <w:rPr>
            <w:color w:val="0000FF"/>
          </w:rPr>
          <w:t>9</w:t>
        </w:r>
      </w:hyperlink>
    </w:p>
    <w:p w:rsidR="00972F81" w:rsidRDefault="00972F81">
      <w:pPr>
        <w:pStyle w:val="ConsPlusNonformat"/>
        <w:jc w:val="both"/>
      </w:pPr>
      <w:r>
        <w:t>частью настоящего Соглашения .</w:t>
      </w:r>
    </w:p>
    <w:p w:rsidR="00972F81" w:rsidRDefault="00972F81">
      <w:pPr>
        <w:pStyle w:val="ConsPlusNonformat"/>
        <w:jc w:val="both"/>
      </w:pPr>
      <w:r>
        <w:t xml:space="preserve">    4.2. Настоящее Соглашение действует со дня его подписания и до  полного</w:t>
      </w:r>
    </w:p>
    <w:p w:rsidR="00972F81" w:rsidRDefault="00972F81">
      <w:pPr>
        <w:pStyle w:val="ConsPlusNonformat"/>
        <w:jc w:val="both"/>
      </w:pPr>
      <w:r>
        <w:t>выполнения Сторонами условий Соглашения.</w:t>
      </w:r>
    </w:p>
    <w:p w:rsidR="00972F81" w:rsidRDefault="00972F81">
      <w:pPr>
        <w:pStyle w:val="ConsPlusNonformat"/>
        <w:jc w:val="both"/>
      </w:pPr>
      <w:r>
        <w:t xml:space="preserve">    4.3. Споры  (разногласия),   возникающие  между  Сторонами  в  связи  с</w:t>
      </w:r>
    </w:p>
    <w:p w:rsidR="00972F81" w:rsidRDefault="00972F81">
      <w:pPr>
        <w:pStyle w:val="ConsPlusNonformat"/>
        <w:jc w:val="both"/>
      </w:pPr>
      <w:r>
        <w:t>исполнением   настоящего   Соглашения,  разрешаются  ими  путем  проведения</w:t>
      </w:r>
    </w:p>
    <w:p w:rsidR="00972F81" w:rsidRDefault="00972F81">
      <w:pPr>
        <w:pStyle w:val="ConsPlusNonformat"/>
        <w:jc w:val="both"/>
      </w:pPr>
      <w:r>
        <w:t>переговоров с оформлением соответствующих протоколов или иных документов.</w:t>
      </w:r>
    </w:p>
    <w:p w:rsidR="00972F81" w:rsidRDefault="00972F81">
      <w:pPr>
        <w:pStyle w:val="ConsPlusNonformat"/>
        <w:jc w:val="both"/>
      </w:pPr>
      <w:r>
        <w:t xml:space="preserve">    4.4. В случае невозможности урегулирования споры (разногласия) решаются</w:t>
      </w:r>
    </w:p>
    <w:p w:rsidR="00972F81" w:rsidRDefault="00972F81">
      <w:pPr>
        <w:pStyle w:val="ConsPlusNonformat"/>
        <w:jc w:val="both"/>
      </w:pPr>
      <w:r>
        <w:t>в  судебном  порядке  в  Арбитражном  суде  города  Москвы в соответствии с</w:t>
      </w:r>
    </w:p>
    <w:p w:rsidR="00972F81" w:rsidRDefault="00972F81">
      <w:pPr>
        <w:pStyle w:val="ConsPlusNonformat"/>
        <w:jc w:val="both"/>
      </w:pPr>
      <w:r>
        <w:lastRenderedPageBreak/>
        <w:t>законодательством Российской Федерации.</w:t>
      </w:r>
    </w:p>
    <w:p w:rsidR="00972F81" w:rsidRDefault="00972F81">
      <w:pPr>
        <w:pStyle w:val="ConsPlusNonformat"/>
        <w:jc w:val="both"/>
      </w:pPr>
      <w:bookmarkStart w:id="11" w:name="P202"/>
      <w:bookmarkEnd w:id="11"/>
      <w:r>
        <w:t xml:space="preserve">    4.5. Настоящее Соглашение составлено в двух экземплярах, имеющих равную</w:t>
      </w:r>
    </w:p>
    <w:p w:rsidR="00972F81" w:rsidRDefault="00972F81">
      <w:pPr>
        <w:pStyle w:val="ConsPlusNonformat"/>
        <w:jc w:val="both"/>
      </w:pPr>
      <w:r>
        <w:t xml:space="preserve">                                                                    </w:t>
      </w:r>
      <w:hyperlink w:anchor="P325">
        <w:r>
          <w:rPr>
            <w:color w:val="0000FF"/>
          </w:rPr>
          <w:t>10</w:t>
        </w:r>
      </w:hyperlink>
    </w:p>
    <w:p w:rsidR="00972F81" w:rsidRDefault="00972F81">
      <w:pPr>
        <w:pStyle w:val="ConsPlusNonformat"/>
        <w:jc w:val="both"/>
      </w:pPr>
      <w:r>
        <w:t>юридическую силу, на 2 листах каждый, по одному для каждой из Сторон  .</w:t>
      </w:r>
    </w:p>
    <w:p w:rsidR="00972F81" w:rsidRDefault="00972F81">
      <w:pPr>
        <w:pStyle w:val="ConsPlusNonformat"/>
        <w:jc w:val="both"/>
      </w:pPr>
      <w:bookmarkStart w:id="12" w:name="P205"/>
      <w:bookmarkEnd w:id="12"/>
      <w:r>
        <w:t xml:space="preserve">    4.6.  Расторжение  настоящего Соглашения возможно при взаимном согласии</w:t>
      </w:r>
    </w:p>
    <w:p w:rsidR="00972F81" w:rsidRDefault="00972F81">
      <w:pPr>
        <w:pStyle w:val="ConsPlusNonformat"/>
        <w:jc w:val="both"/>
      </w:pPr>
      <w:r>
        <w:t>Сторон   и   оформляется  путем  заключения  дополнительного  соглашения  к</w:t>
      </w:r>
    </w:p>
    <w:p w:rsidR="00972F81" w:rsidRDefault="00972F81">
      <w:pPr>
        <w:pStyle w:val="ConsPlusNonformat"/>
        <w:jc w:val="both"/>
      </w:pPr>
      <w:r>
        <w:t>настоящему Соглашению.</w:t>
      </w:r>
    </w:p>
    <w:p w:rsidR="00972F81" w:rsidRDefault="00972F81">
      <w:pPr>
        <w:pStyle w:val="ConsPlusNonformat"/>
        <w:jc w:val="both"/>
      </w:pPr>
    </w:p>
    <w:p w:rsidR="00972F81" w:rsidRDefault="00972F81">
      <w:pPr>
        <w:pStyle w:val="ConsPlusNonformat"/>
        <w:jc w:val="both"/>
      </w:pPr>
      <w:r>
        <w:t xml:space="preserve">                       5. Платежные реквизиты Сторон</w:t>
      </w:r>
    </w:p>
    <w:p w:rsidR="00972F81" w:rsidRDefault="00972F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4592"/>
      </w:tblGrid>
      <w:tr w:rsidR="00972F81">
        <w:tc>
          <w:tcPr>
            <w:tcW w:w="4479" w:type="dxa"/>
          </w:tcPr>
          <w:p w:rsidR="00972F81" w:rsidRDefault="00972F81">
            <w:pPr>
              <w:pStyle w:val="ConsPlusNormal"/>
            </w:pPr>
            <w:r>
              <w:t>Департамент, Префектура</w:t>
            </w:r>
          </w:p>
        </w:tc>
        <w:tc>
          <w:tcPr>
            <w:tcW w:w="4592" w:type="dxa"/>
          </w:tcPr>
          <w:p w:rsidR="00972F81" w:rsidRDefault="00972F81">
            <w:pPr>
              <w:pStyle w:val="ConsPlusNormal"/>
            </w:pPr>
            <w:r>
              <w:t>Орган местного самоуправления</w:t>
            </w:r>
          </w:p>
        </w:tc>
      </w:tr>
      <w:tr w:rsidR="00972F81">
        <w:tc>
          <w:tcPr>
            <w:tcW w:w="4479" w:type="dxa"/>
          </w:tcPr>
          <w:p w:rsidR="00972F81" w:rsidRDefault="00972F81">
            <w:pPr>
              <w:pStyle w:val="ConsPlusNormal"/>
            </w:pPr>
            <w:r>
              <w:t>Наименование:</w:t>
            </w:r>
          </w:p>
        </w:tc>
        <w:tc>
          <w:tcPr>
            <w:tcW w:w="4592" w:type="dxa"/>
          </w:tcPr>
          <w:p w:rsidR="00972F81" w:rsidRDefault="00972F81">
            <w:pPr>
              <w:pStyle w:val="ConsPlusNormal"/>
            </w:pPr>
            <w:r>
              <w:t>Наименование:</w:t>
            </w:r>
          </w:p>
        </w:tc>
      </w:tr>
      <w:tr w:rsidR="00972F81">
        <w:tc>
          <w:tcPr>
            <w:tcW w:w="4479" w:type="dxa"/>
          </w:tcPr>
          <w:p w:rsidR="00972F81" w:rsidRDefault="00972F81">
            <w:pPr>
              <w:pStyle w:val="ConsPlusNormal"/>
            </w:pPr>
            <w:r>
              <w:t>Адрес:</w:t>
            </w:r>
          </w:p>
        </w:tc>
        <w:tc>
          <w:tcPr>
            <w:tcW w:w="4592" w:type="dxa"/>
          </w:tcPr>
          <w:p w:rsidR="00972F81" w:rsidRDefault="00972F81">
            <w:pPr>
              <w:pStyle w:val="ConsPlusNormal"/>
            </w:pPr>
            <w:r>
              <w:t>Адрес:</w:t>
            </w:r>
          </w:p>
        </w:tc>
      </w:tr>
      <w:tr w:rsidR="00972F81">
        <w:tc>
          <w:tcPr>
            <w:tcW w:w="4479" w:type="dxa"/>
          </w:tcPr>
          <w:p w:rsidR="00972F81" w:rsidRDefault="00972F81">
            <w:pPr>
              <w:pStyle w:val="ConsPlusNormal"/>
            </w:pPr>
            <w:r>
              <w:t>Банковские реквизиты:</w:t>
            </w:r>
          </w:p>
        </w:tc>
        <w:tc>
          <w:tcPr>
            <w:tcW w:w="4592" w:type="dxa"/>
          </w:tcPr>
          <w:p w:rsidR="00972F81" w:rsidRDefault="00972F81">
            <w:pPr>
              <w:pStyle w:val="ConsPlusNormal"/>
            </w:pPr>
            <w:r>
              <w:t>Банковские реквизиты:</w:t>
            </w:r>
          </w:p>
        </w:tc>
      </w:tr>
      <w:tr w:rsidR="00972F81">
        <w:tc>
          <w:tcPr>
            <w:tcW w:w="4479" w:type="dxa"/>
          </w:tcPr>
          <w:p w:rsidR="00972F81" w:rsidRDefault="00972F81">
            <w:pPr>
              <w:pStyle w:val="ConsPlusNormal"/>
            </w:pPr>
            <w:r>
              <w:t>Плательщик:</w:t>
            </w:r>
          </w:p>
        </w:tc>
        <w:tc>
          <w:tcPr>
            <w:tcW w:w="4592" w:type="dxa"/>
          </w:tcPr>
          <w:p w:rsidR="00972F81" w:rsidRDefault="00972F81">
            <w:pPr>
              <w:pStyle w:val="ConsPlusNormal"/>
            </w:pPr>
            <w:r>
              <w:t>Получатель:</w:t>
            </w:r>
          </w:p>
        </w:tc>
      </w:tr>
      <w:tr w:rsidR="00972F81">
        <w:tc>
          <w:tcPr>
            <w:tcW w:w="4479" w:type="dxa"/>
          </w:tcPr>
          <w:p w:rsidR="00972F81" w:rsidRDefault="00972F81">
            <w:pPr>
              <w:pStyle w:val="ConsPlusNormal"/>
            </w:pPr>
            <w:r>
              <w:t>ИНН</w:t>
            </w:r>
          </w:p>
        </w:tc>
        <w:tc>
          <w:tcPr>
            <w:tcW w:w="4592" w:type="dxa"/>
          </w:tcPr>
          <w:p w:rsidR="00972F81" w:rsidRDefault="00972F81">
            <w:pPr>
              <w:pStyle w:val="ConsPlusNormal"/>
            </w:pPr>
            <w:r>
              <w:t>ИНН</w:t>
            </w:r>
          </w:p>
        </w:tc>
      </w:tr>
      <w:tr w:rsidR="00972F81">
        <w:tc>
          <w:tcPr>
            <w:tcW w:w="4479" w:type="dxa"/>
          </w:tcPr>
          <w:p w:rsidR="00972F81" w:rsidRDefault="00972F81">
            <w:pPr>
              <w:pStyle w:val="ConsPlusNormal"/>
            </w:pPr>
            <w:r>
              <w:t>КПП</w:t>
            </w:r>
          </w:p>
        </w:tc>
        <w:tc>
          <w:tcPr>
            <w:tcW w:w="4592" w:type="dxa"/>
          </w:tcPr>
          <w:p w:rsidR="00972F81" w:rsidRDefault="00972F81">
            <w:pPr>
              <w:pStyle w:val="ConsPlusNormal"/>
            </w:pPr>
            <w:r>
              <w:t>КПП</w:t>
            </w:r>
          </w:p>
        </w:tc>
      </w:tr>
      <w:tr w:rsidR="00972F81">
        <w:tc>
          <w:tcPr>
            <w:tcW w:w="4479" w:type="dxa"/>
          </w:tcPr>
          <w:p w:rsidR="00972F81" w:rsidRDefault="004D30FA">
            <w:pPr>
              <w:pStyle w:val="ConsPlusNormal"/>
            </w:pPr>
            <w:hyperlink r:id="rId7">
              <w:r w:rsidR="00972F81">
                <w:rPr>
                  <w:color w:val="0000FF"/>
                </w:rPr>
                <w:t>ОКТМО</w:t>
              </w:r>
            </w:hyperlink>
          </w:p>
        </w:tc>
        <w:tc>
          <w:tcPr>
            <w:tcW w:w="4592" w:type="dxa"/>
          </w:tcPr>
          <w:p w:rsidR="00972F81" w:rsidRDefault="004D30FA">
            <w:pPr>
              <w:pStyle w:val="ConsPlusNormal"/>
            </w:pPr>
            <w:hyperlink r:id="rId8">
              <w:r w:rsidR="00972F81">
                <w:rPr>
                  <w:color w:val="0000FF"/>
                </w:rPr>
                <w:t>ОКТМО</w:t>
              </w:r>
            </w:hyperlink>
          </w:p>
        </w:tc>
      </w:tr>
      <w:tr w:rsidR="00972F81">
        <w:tc>
          <w:tcPr>
            <w:tcW w:w="4479" w:type="dxa"/>
          </w:tcPr>
          <w:p w:rsidR="00972F81" w:rsidRDefault="00972F81">
            <w:pPr>
              <w:pStyle w:val="ConsPlusNormal"/>
            </w:pPr>
            <w:r>
              <w:t>Наименование учреждения Банка России</w:t>
            </w:r>
          </w:p>
        </w:tc>
        <w:tc>
          <w:tcPr>
            <w:tcW w:w="4592" w:type="dxa"/>
          </w:tcPr>
          <w:p w:rsidR="00972F81" w:rsidRDefault="00972F81">
            <w:pPr>
              <w:pStyle w:val="ConsPlusNormal"/>
            </w:pPr>
            <w:r>
              <w:t>Наименование учреждения Банка России</w:t>
            </w:r>
          </w:p>
        </w:tc>
      </w:tr>
      <w:tr w:rsidR="00972F81">
        <w:tc>
          <w:tcPr>
            <w:tcW w:w="4479" w:type="dxa"/>
          </w:tcPr>
          <w:p w:rsidR="00972F81" w:rsidRDefault="00972F81">
            <w:pPr>
              <w:pStyle w:val="ConsPlusNormal"/>
            </w:pPr>
            <w:r>
              <w:t>N казначейского счета</w:t>
            </w:r>
          </w:p>
        </w:tc>
        <w:tc>
          <w:tcPr>
            <w:tcW w:w="4592" w:type="dxa"/>
          </w:tcPr>
          <w:p w:rsidR="00972F81" w:rsidRDefault="00972F81">
            <w:pPr>
              <w:pStyle w:val="ConsPlusNormal"/>
            </w:pPr>
            <w:r>
              <w:t>N казначейского счета</w:t>
            </w:r>
          </w:p>
        </w:tc>
      </w:tr>
      <w:tr w:rsidR="00972F81">
        <w:tc>
          <w:tcPr>
            <w:tcW w:w="4479" w:type="dxa"/>
          </w:tcPr>
          <w:p w:rsidR="00972F81" w:rsidRDefault="00972F81">
            <w:pPr>
              <w:pStyle w:val="ConsPlusNormal"/>
            </w:pPr>
            <w:r>
              <w:t>N банковского счета, входящего в состав ЕКС</w:t>
            </w:r>
          </w:p>
        </w:tc>
        <w:tc>
          <w:tcPr>
            <w:tcW w:w="4592" w:type="dxa"/>
          </w:tcPr>
          <w:p w:rsidR="00972F81" w:rsidRDefault="00972F81">
            <w:pPr>
              <w:pStyle w:val="ConsPlusNormal"/>
            </w:pPr>
            <w:r>
              <w:t>N банковского счета, входящего в состав ЕКС</w:t>
            </w:r>
          </w:p>
        </w:tc>
      </w:tr>
      <w:tr w:rsidR="00972F81">
        <w:tc>
          <w:tcPr>
            <w:tcW w:w="4479" w:type="dxa"/>
          </w:tcPr>
          <w:p w:rsidR="00972F81" w:rsidRDefault="00972F81">
            <w:pPr>
              <w:pStyle w:val="ConsPlusNormal"/>
            </w:pPr>
            <w:r>
              <w:t>БИК</w:t>
            </w:r>
          </w:p>
        </w:tc>
        <w:tc>
          <w:tcPr>
            <w:tcW w:w="4592" w:type="dxa"/>
          </w:tcPr>
          <w:p w:rsidR="00972F81" w:rsidRDefault="00972F81">
            <w:pPr>
              <w:pStyle w:val="ConsPlusNormal"/>
            </w:pPr>
            <w:r>
              <w:t>БИК</w:t>
            </w:r>
          </w:p>
        </w:tc>
      </w:tr>
      <w:tr w:rsidR="00972F81">
        <w:tc>
          <w:tcPr>
            <w:tcW w:w="4479" w:type="dxa"/>
          </w:tcPr>
          <w:p w:rsidR="00972F81" w:rsidRDefault="00972F81">
            <w:pPr>
              <w:pStyle w:val="ConsPlusNormal"/>
            </w:pPr>
            <w:r>
              <w:t>Код бюджетной классификации расходов бюджета города Москвы, по которому учитывается предоставление средств межбюджетного трансферта местному бюджету</w:t>
            </w:r>
          </w:p>
        </w:tc>
        <w:tc>
          <w:tcPr>
            <w:tcW w:w="4592" w:type="dxa"/>
          </w:tcPr>
          <w:p w:rsidR="00972F81" w:rsidRDefault="00972F81">
            <w:pPr>
              <w:pStyle w:val="ConsPlusNormal"/>
            </w:pPr>
            <w:r>
              <w:t>Код бюджетной классификации доходов местного бюджета, по которому учитывается поступление средств межбюджетного трансферта в местный бюджет</w:t>
            </w:r>
          </w:p>
        </w:tc>
      </w:tr>
    </w:tbl>
    <w:p w:rsidR="00972F81" w:rsidRDefault="00972F81">
      <w:pPr>
        <w:pStyle w:val="ConsPlusNormal"/>
        <w:jc w:val="both"/>
      </w:pPr>
    </w:p>
    <w:p w:rsidR="00972F81" w:rsidRDefault="00972F81">
      <w:pPr>
        <w:pStyle w:val="ConsPlusNonformat"/>
        <w:jc w:val="both"/>
      </w:pPr>
      <w:r>
        <w:t xml:space="preserve">                             6. Подписи Сторон</w:t>
      </w:r>
    </w:p>
    <w:p w:rsidR="00972F81" w:rsidRDefault="00972F81">
      <w:pPr>
        <w:pStyle w:val="ConsPlusNonformat"/>
        <w:jc w:val="both"/>
      </w:pPr>
    </w:p>
    <w:p w:rsidR="00972F81" w:rsidRDefault="00972F81">
      <w:pPr>
        <w:pStyle w:val="ConsPlusNonformat"/>
        <w:jc w:val="both"/>
      </w:pPr>
      <w:r>
        <w:t>Департамент, Префектура:           Орган местного самоуправления:</w:t>
      </w:r>
    </w:p>
    <w:p w:rsidR="00972F81" w:rsidRDefault="00972F81">
      <w:pPr>
        <w:pStyle w:val="ConsPlusNonformat"/>
        <w:jc w:val="both"/>
      </w:pPr>
      <w:r>
        <w:t>______________________________     ________________________________________</w:t>
      </w:r>
    </w:p>
    <w:p w:rsidR="00972F81" w:rsidRDefault="00972F81">
      <w:pPr>
        <w:pStyle w:val="ConsPlusNonformat"/>
        <w:jc w:val="both"/>
      </w:pPr>
      <w:r>
        <w:t xml:space="preserve">       (должность)                               (должность)</w:t>
      </w:r>
    </w:p>
    <w:p w:rsidR="00972F81" w:rsidRDefault="00972F81">
      <w:pPr>
        <w:pStyle w:val="ConsPlusNonformat"/>
        <w:jc w:val="both"/>
      </w:pPr>
      <w:r>
        <w:t>_________ ____________________     ______________ _________________________</w:t>
      </w:r>
    </w:p>
    <w:p w:rsidR="00972F81" w:rsidRDefault="00972F81">
      <w:pPr>
        <w:pStyle w:val="ConsPlusNonformat"/>
        <w:jc w:val="both"/>
      </w:pPr>
      <w:r>
        <w:t>(подпись) (инициалы, фамилия)         (подпись)      (инициалы, фамилия)</w:t>
      </w:r>
    </w:p>
    <w:p w:rsidR="00972F81" w:rsidRDefault="00972F81">
      <w:pPr>
        <w:pStyle w:val="ConsPlusNonformat"/>
        <w:jc w:val="both"/>
      </w:pPr>
    </w:p>
    <w:p w:rsidR="00972F81" w:rsidRDefault="00972F81">
      <w:pPr>
        <w:pStyle w:val="ConsPlusNonformat"/>
        <w:jc w:val="both"/>
      </w:pPr>
      <w:r>
        <w:t>М.П.                               М.П.</w:t>
      </w:r>
    </w:p>
    <w:p w:rsidR="00972F81" w:rsidRDefault="00972F81">
      <w:pPr>
        <w:pStyle w:val="ConsPlusNonformat"/>
        <w:jc w:val="both"/>
      </w:pPr>
    </w:p>
    <w:p w:rsidR="00972F81" w:rsidRDefault="00972F81">
      <w:pPr>
        <w:pStyle w:val="ConsPlusNonformat"/>
        <w:jc w:val="both"/>
      </w:pPr>
      <w:bookmarkStart w:id="13" w:name="P248"/>
      <w:bookmarkEnd w:id="13"/>
      <w:r>
        <w:t>1</w:t>
      </w:r>
    </w:p>
    <w:p w:rsidR="00972F81" w:rsidRDefault="00972F81">
      <w:pPr>
        <w:pStyle w:val="ConsPlusNonformat"/>
        <w:jc w:val="both"/>
      </w:pPr>
      <w:r>
        <w:t xml:space="preserve"> Соглашение заключается Сторонами до 15 февраля очередного финансового года</w:t>
      </w:r>
    </w:p>
    <w:p w:rsidR="00972F81" w:rsidRDefault="00972F81">
      <w:pPr>
        <w:pStyle w:val="ConsPlusNonformat"/>
        <w:jc w:val="both"/>
      </w:pPr>
      <w:r>
        <w:t>при  предоставлении  межбюджетного  трансферта,  предусмотренного  местному</w:t>
      </w:r>
    </w:p>
    <w:p w:rsidR="00972F81" w:rsidRDefault="00972F81">
      <w:pPr>
        <w:pStyle w:val="ConsPlusNonformat"/>
        <w:jc w:val="both"/>
      </w:pPr>
      <w:r>
        <w:t>бюджету  законом  города  Москвы  о  бюджете  города  Москвы  на  очередной</w:t>
      </w:r>
    </w:p>
    <w:p w:rsidR="00972F81" w:rsidRDefault="00972F81">
      <w:pPr>
        <w:pStyle w:val="ConsPlusNonformat"/>
        <w:jc w:val="both"/>
      </w:pPr>
      <w:r>
        <w:t>финансовый   год   и   плановый   период,   за   исключением  соглашения  о</w:t>
      </w:r>
    </w:p>
    <w:p w:rsidR="00972F81" w:rsidRDefault="00972F81">
      <w:pPr>
        <w:pStyle w:val="ConsPlusNonformat"/>
        <w:jc w:val="both"/>
      </w:pPr>
      <w:r>
        <w:t>предоставлении   межбюджетного   трансферта,   бюджетные   ассигнования  на</w:t>
      </w:r>
    </w:p>
    <w:p w:rsidR="00972F81" w:rsidRDefault="00972F81">
      <w:pPr>
        <w:pStyle w:val="ConsPlusNonformat"/>
        <w:jc w:val="both"/>
      </w:pPr>
      <w:r>
        <w:t>предоставление  которого  предусмотрены  законом  города  Москвы о внесении</w:t>
      </w:r>
    </w:p>
    <w:p w:rsidR="00972F81" w:rsidRDefault="00972F81">
      <w:pPr>
        <w:pStyle w:val="ConsPlusNonformat"/>
        <w:jc w:val="both"/>
      </w:pPr>
      <w:r>
        <w:t>изменений  в  закон  города  Москвы  о  бюджете  города  Москвы  и  которое</w:t>
      </w:r>
    </w:p>
    <w:p w:rsidR="00972F81" w:rsidRDefault="00972F81">
      <w:pPr>
        <w:pStyle w:val="ConsPlusNonformat"/>
        <w:jc w:val="both"/>
      </w:pPr>
      <w:r>
        <w:t>заключается  не  позднее  30  дней  после  дня вступления в силу указанного</w:t>
      </w:r>
    </w:p>
    <w:p w:rsidR="00972F81" w:rsidRDefault="00972F81">
      <w:pPr>
        <w:pStyle w:val="ConsPlusNonformat"/>
        <w:jc w:val="both"/>
      </w:pPr>
      <w:r>
        <w:t>закона города Москвы.</w:t>
      </w:r>
    </w:p>
    <w:p w:rsidR="00972F81" w:rsidRDefault="00972F81">
      <w:pPr>
        <w:pStyle w:val="ConsPlusNonformat"/>
        <w:jc w:val="both"/>
      </w:pPr>
      <w:bookmarkStart w:id="14" w:name="P258"/>
      <w:bookmarkEnd w:id="14"/>
      <w:r>
        <w:lastRenderedPageBreak/>
        <w:t>2</w:t>
      </w:r>
    </w:p>
    <w:p w:rsidR="00972F81" w:rsidRDefault="00972F81">
      <w:pPr>
        <w:pStyle w:val="ConsPlusNonformat"/>
        <w:jc w:val="both"/>
      </w:pPr>
      <w:r>
        <w:t xml:space="preserve"> Соглашение заключается  на  срок,  который  не  может быть менее срока, на</w:t>
      </w:r>
    </w:p>
    <w:p w:rsidR="00972F81" w:rsidRDefault="00972F81">
      <w:pPr>
        <w:pStyle w:val="ConsPlusNonformat"/>
        <w:jc w:val="both"/>
      </w:pPr>
      <w:r>
        <w:t>который  в  установленном  порядке  утверждено  распределение  межбюджетных</w:t>
      </w:r>
    </w:p>
    <w:p w:rsidR="00972F81" w:rsidRDefault="00972F81">
      <w:pPr>
        <w:pStyle w:val="ConsPlusNonformat"/>
        <w:jc w:val="both"/>
      </w:pPr>
      <w:r>
        <w:t>трансфертов между внутригородскими муниципальными образованиями.</w:t>
      </w:r>
    </w:p>
    <w:p w:rsidR="00972F81" w:rsidRDefault="00972F81">
      <w:pPr>
        <w:pStyle w:val="ConsPlusNonformat"/>
        <w:jc w:val="both"/>
      </w:pPr>
      <w:bookmarkStart w:id="15" w:name="P262"/>
      <w:bookmarkEnd w:id="15"/>
      <w:r>
        <w:t>3</w:t>
      </w:r>
    </w:p>
    <w:p w:rsidR="00972F81" w:rsidRDefault="00972F81">
      <w:pPr>
        <w:pStyle w:val="ConsPlusNonformat"/>
        <w:jc w:val="both"/>
      </w:pPr>
      <w:r>
        <w:t xml:space="preserve"> Положения,  содержащиеся  в  </w:t>
      </w:r>
      <w:hyperlink w:anchor="P98">
        <w:r>
          <w:rPr>
            <w:color w:val="0000FF"/>
          </w:rPr>
          <w:t>подпункте  "а"  пункта  2.1.1</w:t>
        </w:r>
      </w:hyperlink>
      <w:r>
        <w:t>,  включаются  в</w:t>
      </w:r>
    </w:p>
    <w:p w:rsidR="00972F81" w:rsidRDefault="00972F81">
      <w:pPr>
        <w:pStyle w:val="ConsPlusNonformat"/>
        <w:jc w:val="both"/>
      </w:pPr>
      <w:r>
        <w:t>соглашение в случае перечисления межбюджетного трансферта из бюджета города</w:t>
      </w:r>
    </w:p>
    <w:p w:rsidR="00972F81" w:rsidRDefault="00972F81">
      <w:pPr>
        <w:pStyle w:val="ConsPlusNonformat"/>
        <w:jc w:val="both"/>
      </w:pPr>
      <w:r>
        <w:t>Москвы в бюджет внутригородского муниципального образования единоразово;</w:t>
      </w:r>
    </w:p>
    <w:p w:rsidR="00972F81" w:rsidRDefault="00972F81">
      <w:pPr>
        <w:pStyle w:val="ConsPlusNonformat"/>
        <w:jc w:val="both"/>
      </w:pPr>
      <w:r>
        <w:t xml:space="preserve">Положения,  содержащиеся  в </w:t>
      </w:r>
      <w:hyperlink w:anchor="P100">
        <w:r>
          <w:rPr>
            <w:color w:val="0000FF"/>
          </w:rPr>
          <w:t>подпункте "б" пункта 2.1.1</w:t>
        </w:r>
      </w:hyperlink>
      <w:r>
        <w:t>, включаются в случае</w:t>
      </w:r>
    </w:p>
    <w:p w:rsidR="00972F81" w:rsidRDefault="00972F81">
      <w:pPr>
        <w:pStyle w:val="ConsPlusNonformat"/>
        <w:jc w:val="both"/>
      </w:pPr>
      <w:r>
        <w:t>перечисления  межбюджетного  трансферта  из  бюджета города Москвы в бюджет</w:t>
      </w:r>
    </w:p>
    <w:p w:rsidR="00972F81" w:rsidRDefault="00972F81">
      <w:pPr>
        <w:pStyle w:val="ConsPlusNonformat"/>
        <w:jc w:val="both"/>
      </w:pPr>
      <w:r>
        <w:t>внутригородского муниципального образования ежеквартально;</w:t>
      </w:r>
    </w:p>
    <w:p w:rsidR="00972F81" w:rsidRDefault="00972F81">
      <w:pPr>
        <w:pStyle w:val="ConsPlusNonformat"/>
        <w:jc w:val="both"/>
      </w:pPr>
      <w:r>
        <w:t xml:space="preserve">Положения,   содержащиеся  в  </w:t>
      </w:r>
      <w:hyperlink w:anchor="P121">
        <w:r>
          <w:rPr>
            <w:color w:val="0000FF"/>
          </w:rPr>
          <w:t>подпункте  "в"  пункта  2.1.1</w:t>
        </w:r>
      </w:hyperlink>
      <w:r>
        <w:t>,  включаются  в</w:t>
      </w:r>
    </w:p>
    <w:p w:rsidR="00972F81" w:rsidRDefault="00972F81">
      <w:pPr>
        <w:pStyle w:val="ConsPlusNonformat"/>
        <w:jc w:val="both"/>
      </w:pPr>
      <w:r>
        <w:t>соглашение в случае перечисления межбюджетного трансферта из бюджета города</w:t>
      </w:r>
    </w:p>
    <w:p w:rsidR="00972F81" w:rsidRDefault="00972F81">
      <w:pPr>
        <w:pStyle w:val="ConsPlusNonformat"/>
        <w:jc w:val="both"/>
      </w:pPr>
      <w:r>
        <w:t>Москвы  в бюджет внутригородского муниципального образования в соответствии</w:t>
      </w:r>
    </w:p>
    <w:p w:rsidR="00972F81" w:rsidRDefault="00972F81">
      <w:pPr>
        <w:pStyle w:val="ConsPlusNonformat"/>
        <w:jc w:val="both"/>
      </w:pPr>
      <w:r>
        <w:t>с графиком перечисления межбюджетного трансферта;</w:t>
      </w:r>
    </w:p>
    <w:p w:rsidR="00972F81" w:rsidRDefault="00972F81">
      <w:pPr>
        <w:pStyle w:val="ConsPlusNonformat"/>
        <w:jc w:val="both"/>
      </w:pPr>
      <w:r>
        <w:t xml:space="preserve">Положения,   содержащиеся  в  </w:t>
      </w:r>
      <w:hyperlink w:anchor="P123">
        <w:r>
          <w:rPr>
            <w:color w:val="0000FF"/>
          </w:rPr>
          <w:t>подпункте  "г"  пункта  2.1.1</w:t>
        </w:r>
      </w:hyperlink>
      <w:r>
        <w:t>,  включаются  в</w:t>
      </w:r>
    </w:p>
    <w:p w:rsidR="00972F81" w:rsidRDefault="00972F81">
      <w:pPr>
        <w:pStyle w:val="ConsPlusNonformat"/>
        <w:jc w:val="both"/>
      </w:pPr>
      <w:r>
        <w:t>соглашение в случае перечисления межбюджетного трансферта из бюджета города</w:t>
      </w:r>
    </w:p>
    <w:p w:rsidR="00972F81" w:rsidRDefault="00972F81">
      <w:pPr>
        <w:pStyle w:val="ConsPlusNonformat"/>
        <w:jc w:val="both"/>
      </w:pPr>
      <w:r>
        <w:t>Москвы  в  бюджет  внутригородского  муниципального  образования  с  учетом</w:t>
      </w:r>
    </w:p>
    <w:p w:rsidR="00972F81" w:rsidRDefault="00972F81">
      <w:pPr>
        <w:pStyle w:val="ConsPlusNonformat"/>
        <w:jc w:val="both"/>
      </w:pPr>
      <w:r>
        <w:t>возникновения  бюджетных  и  (или)  денежных  обязательств внутригородского</w:t>
      </w:r>
    </w:p>
    <w:p w:rsidR="00972F81" w:rsidRDefault="00972F81">
      <w:pPr>
        <w:pStyle w:val="ConsPlusNonformat"/>
        <w:jc w:val="both"/>
      </w:pPr>
      <w:r>
        <w:t>муниципального  образования, в целях финансирования которых предоставляется</w:t>
      </w:r>
    </w:p>
    <w:p w:rsidR="00972F81" w:rsidRDefault="00972F81">
      <w:pPr>
        <w:pStyle w:val="ConsPlusNonformat"/>
        <w:jc w:val="both"/>
      </w:pPr>
      <w:r>
        <w:t>межбюджетный   трансферт.   Форма  заявки-расчета  и  перечень  документов,</w:t>
      </w:r>
    </w:p>
    <w:p w:rsidR="00972F81" w:rsidRDefault="00972F81">
      <w:pPr>
        <w:pStyle w:val="ConsPlusNonformat"/>
        <w:jc w:val="both"/>
      </w:pPr>
      <w:r>
        <w:t>подлежащих   представлению  внутригородским  муниципальным  образованием  в</w:t>
      </w:r>
    </w:p>
    <w:p w:rsidR="00972F81" w:rsidRDefault="00972F81">
      <w:pPr>
        <w:pStyle w:val="ConsPlusNonformat"/>
        <w:jc w:val="both"/>
      </w:pPr>
      <w:r>
        <w:t>Департамент  (Префектуру)  для  перечисления  межбюджетного  трансферта  из</w:t>
      </w:r>
    </w:p>
    <w:p w:rsidR="00972F81" w:rsidRDefault="00972F81">
      <w:pPr>
        <w:pStyle w:val="ConsPlusNonformat"/>
        <w:jc w:val="both"/>
      </w:pPr>
      <w:r>
        <w:t>бюджета  города  Москвы  местному  бюджету,  определяются  в соответствии с</w:t>
      </w:r>
    </w:p>
    <w:p w:rsidR="00972F81" w:rsidRDefault="00972F81">
      <w:pPr>
        <w:pStyle w:val="ConsPlusNonformat"/>
        <w:jc w:val="both"/>
      </w:pPr>
      <w:r>
        <w:t>решением Департамента (Префектуры).</w:t>
      </w:r>
    </w:p>
    <w:p w:rsidR="00972F81" w:rsidRDefault="00972F81">
      <w:pPr>
        <w:pStyle w:val="ConsPlusNonformat"/>
        <w:jc w:val="both"/>
      </w:pPr>
      <w:bookmarkStart w:id="16" w:name="P283"/>
      <w:bookmarkEnd w:id="16"/>
      <w:r>
        <w:t>4</w:t>
      </w:r>
    </w:p>
    <w:p w:rsidR="00972F81" w:rsidRDefault="00972F81">
      <w:pPr>
        <w:pStyle w:val="ConsPlusNonformat"/>
        <w:jc w:val="both"/>
      </w:pPr>
      <w:r>
        <w:t xml:space="preserve"> Периодичность представления  отчетности  устанавливается  в соответствии с</w:t>
      </w:r>
    </w:p>
    <w:p w:rsidR="00972F81" w:rsidRDefault="00972F81">
      <w:pPr>
        <w:pStyle w:val="ConsPlusNonformat"/>
        <w:jc w:val="both"/>
      </w:pPr>
      <w:r>
        <w:t>правовым    актом   Правительства   Москвы,   которым   утвержден   порядок</w:t>
      </w:r>
    </w:p>
    <w:p w:rsidR="00972F81" w:rsidRDefault="00972F81">
      <w:pPr>
        <w:pStyle w:val="ConsPlusNonformat"/>
        <w:jc w:val="both"/>
      </w:pPr>
      <w:r>
        <w:t>предоставления  и  распределения межбюджетных трансфертов из бюджета города</w:t>
      </w:r>
    </w:p>
    <w:p w:rsidR="00972F81" w:rsidRDefault="00972F81">
      <w:pPr>
        <w:pStyle w:val="ConsPlusNonformat"/>
        <w:jc w:val="both"/>
      </w:pPr>
      <w:r>
        <w:t>Москвы   местным   бюджетам,   в  случае,  если  указанным  правовым  актом</w:t>
      </w:r>
    </w:p>
    <w:p w:rsidR="00972F81" w:rsidRDefault="00972F81">
      <w:pPr>
        <w:pStyle w:val="ConsPlusNonformat"/>
        <w:jc w:val="both"/>
      </w:pPr>
      <w:r>
        <w:t>Правительства Москвы периодичность представления отчетности не установлена,</w:t>
      </w:r>
    </w:p>
    <w:p w:rsidR="00972F81" w:rsidRDefault="00972F81">
      <w:pPr>
        <w:pStyle w:val="ConsPlusNonformat"/>
        <w:jc w:val="both"/>
      </w:pPr>
      <w:r>
        <w:t>- в соответствии с решением Департамента (Префектуры).</w:t>
      </w:r>
    </w:p>
    <w:p w:rsidR="00972F81" w:rsidRDefault="00972F81">
      <w:pPr>
        <w:pStyle w:val="ConsPlusNonformat"/>
        <w:jc w:val="both"/>
      </w:pPr>
      <w:bookmarkStart w:id="17" w:name="P290"/>
      <w:bookmarkEnd w:id="17"/>
      <w:r>
        <w:t>5</w:t>
      </w:r>
    </w:p>
    <w:p w:rsidR="00972F81" w:rsidRDefault="00972F81">
      <w:pPr>
        <w:pStyle w:val="ConsPlusNonformat"/>
        <w:jc w:val="both"/>
      </w:pPr>
      <w:r>
        <w:t xml:space="preserve"> Срок представления  отчетности  устанавливается  в соответствии с правовым</w:t>
      </w:r>
    </w:p>
    <w:p w:rsidR="00972F81" w:rsidRDefault="00972F81">
      <w:pPr>
        <w:pStyle w:val="ConsPlusNonformat"/>
        <w:jc w:val="both"/>
      </w:pPr>
      <w:r>
        <w:t>актом  Правительства  Москвы,  которым  утвержден  порядок предоставления и</w:t>
      </w:r>
    </w:p>
    <w:p w:rsidR="00972F81" w:rsidRDefault="00972F81">
      <w:pPr>
        <w:pStyle w:val="ConsPlusNonformat"/>
        <w:jc w:val="both"/>
      </w:pPr>
      <w:r>
        <w:t>распределения  межбюджетных  трансфертов  из  бюджета города Москвы местным</w:t>
      </w:r>
    </w:p>
    <w:p w:rsidR="00972F81" w:rsidRDefault="00972F81">
      <w:pPr>
        <w:pStyle w:val="ConsPlusNonformat"/>
        <w:jc w:val="both"/>
      </w:pPr>
      <w:r>
        <w:t>бюджетам, в случае, если указанным правовым актом Правительства Москвы срок</w:t>
      </w:r>
    </w:p>
    <w:p w:rsidR="00972F81" w:rsidRDefault="00972F81">
      <w:pPr>
        <w:pStyle w:val="ConsPlusNonformat"/>
        <w:jc w:val="both"/>
      </w:pPr>
      <w:r>
        <w:t>представления  отчетности  не  установлен,  -  в  соответствии  с  решением</w:t>
      </w:r>
    </w:p>
    <w:p w:rsidR="00972F81" w:rsidRDefault="00972F81">
      <w:pPr>
        <w:pStyle w:val="ConsPlusNonformat"/>
        <w:jc w:val="both"/>
      </w:pPr>
      <w:r>
        <w:t>Департамента (Префектуры).</w:t>
      </w:r>
    </w:p>
    <w:p w:rsidR="00972F81" w:rsidRDefault="00972F81">
      <w:pPr>
        <w:pStyle w:val="ConsPlusNonformat"/>
        <w:jc w:val="both"/>
      </w:pPr>
      <w:bookmarkStart w:id="18" w:name="P297"/>
      <w:bookmarkEnd w:id="18"/>
      <w:r>
        <w:t>6</w:t>
      </w:r>
    </w:p>
    <w:p w:rsidR="00972F81" w:rsidRDefault="00972F81">
      <w:pPr>
        <w:pStyle w:val="ConsPlusNonformat"/>
        <w:jc w:val="both"/>
      </w:pPr>
      <w:r>
        <w:t xml:space="preserve"> Перечень и формы представляемой отчетности устанавливаются в  соответствии</w:t>
      </w:r>
    </w:p>
    <w:p w:rsidR="00972F81" w:rsidRDefault="00972F81">
      <w:pPr>
        <w:pStyle w:val="ConsPlusNonformat"/>
        <w:jc w:val="both"/>
      </w:pPr>
      <w:r>
        <w:t>с правовым  актом   Правительства   Москвы,   которым   утвержден   порядок</w:t>
      </w:r>
    </w:p>
    <w:p w:rsidR="00972F81" w:rsidRDefault="00972F81">
      <w:pPr>
        <w:pStyle w:val="ConsPlusNonformat"/>
        <w:jc w:val="both"/>
      </w:pPr>
      <w:r>
        <w:t>предоставления  и  распределения межбюджетных трансфертов из бюджета города</w:t>
      </w:r>
    </w:p>
    <w:p w:rsidR="00972F81" w:rsidRDefault="00972F81">
      <w:pPr>
        <w:pStyle w:val="ConsPlusNonformat"/>
        <w:jc w:val="both"/>
      </w:pPr>
      <w:r>
        <w:t>Москвы   местным   бюджетам,   в  случае,  если  указанным  правовым  актом</w:t>
      </w:r>
    </w:p>
    <w:p w:rsidR="00972F81" w:rsidRDefault="00972F81">
      <w:pPr>
        <w:pStyle w:val="ConsPlusNonformat"/>
        <w:jc w:val="both"/>
      </w:pPr>
      <w:r>
        <w:t>Правительства   Москвы   перечень  и  формы  представляемой  отчетности  не</w:t>
      </w:r>
    </w:p>
    <w:p w:rsidR="00972F81" w:rsidRDefault="00972F81">
      <w:pPr>
        <w:pStyle w:val="ConsPlusNonformat"/>
        <w:jc w:val="both"/>
      </w:pPr>
      <w:r>
        <w:t>установлены, - в соответствии с решением Департамента (Префектуры).</w:t>
      </w:r>
    </w:p>
    <w:p w:rsidR="00972F81" w:rsidRDefault="00972F81">
      <w:pPr>
        <w:pStyle w:val="ConsPlusNonformat"/>
        <w:jc w:val="both"/>
      </w:pPr>
      <w:bookmarkStart w:id="19" w:name="P304"/>
      <w:bookmarkEnd w:id="19"/>
      <w:r>
        <w:t>7</w:t>
      </w:r>
    </w:p>
    <w:p w:rsidR="00972F81" w:rsidRDefault="00972F81">
      <w:pPr>
        <w:pStyle w:val="ConsPlusNonformat"/>
        <w:jc w:val="both"/>
      </w:pPr>
      <w:r>
        <w:t xml:space="preserve"> При предоставлении межбюджетного трансферта местному бюджету ежеквартально</w:t>
      </w:r>
    </w:p>
    <w:p w:rsidR="00972F81" w:rsidRDefault="00972F81">
      <w:pPr>
        <w:pStyle w:val="ConsPlusNonformat"/>
        <w:jc w:val="both"/>
      </w:pPr>
      <w:r>
        <w:t>в случае необходимости подтверждения Департаментом (Префектурой) решения об</w:t>
      </w:r>
    </w:p>
    <w:p w:rsidR="00972F81" w:rsidRDefault="00972F81">
      <w:pPr>
        <w:pStyle w:val="ConsPlusNonformat"/>
        <w:jc w:val="both"/>
      </w:pPr>
      <w:r>
        <w:t>использовании   Органом   местного   самоуправления   в   текущем  квартале</w:t>
      </w:r>
    </w:p>
    <w:p w:rsidR="00972F81" w:rsidRDefault="00972F81">
      <w:pPr>
        <w:pStyle w:val="ConsPlusNonformat"/>
        <w:jc w:val="both"/>
      </w:pPr>
      <w:r>
        <w:t>финансового  года  неиспользованного  остатка  межбюджетного  трансферта  в</w:t>
      </w:r>
    </w:p>
    <w:p w:rsidR="00972F81" w:rsidRDefault="00972F81">
      <w:pPr>
        <w:pStyle w:val="ConsPlusNonformat"/>
        <w:jc w:val="both"/>
      </w:pPr>
      <w:r>
        <w:t>объеме, не превышающем остаток межбюджетного трансферта, предоставленного в</w:t>
      </w:r>
    </w:p>
    <w:p w:rsidR="00972F81" w:rsidRDefault="00972F81">
      <w:pPr>
        <w:pStyle w:val="ConsPlusNonformat"/>
        <w:jc w:val="both"/>
      </w:pPr>
      <w:r>
        <w:t>предыдущем  квартале  текущего  финансового  года,  в Соглашение включаются</w:t>
      </w:r>
    </w:p>
    <w:p w:rsidR="00972F81" w:rsidRDefault="00972F81">
      <w:pPr>
        <w:pStyle w:val="ConsPlusNonformat"/>
        <w:jc w:val="both"/>
      </w:pPr>
      <w:r>
        <w:t>дополнительные   пункты  об  условиях  и  порядке  принятия  (согласования)</w:t>
      </w:r>
    </w:p>
    <w:p w:rsidR="00972F81" w:rsidRDefault="00972F81">
      <w:pPr>
        <w:pStyle w:val="ConsPlusNonformat"/>
        <w:jc w:val="both"/>
      </w:pPr>
      <w:r>
        <w:t>указанного   решения,   перечне   и   формах   представляемых   документов,</w:t>
      </w:r>
    </w:p>
    <w:p w:rsidR="00972F81" w:rsidRDefault="00972F81">
      <w:pPr>
        <w:pStyle w:val="ConsPlusNonformat"/>
        <w:jc w:val="both"/>
      </w:pPr>
      <w:r>
        <w:t>определяемых Департаментом (Префектурой).</w:t>
      </w:r>
    </w:p>
    <w:p w:rsidR="00972F81" w:rsidRDefault="00972F81">
      <w:pPr>
        <w:pStyle w:val="ConsPlusNonformat"/>
        <w:jc w:val="both"/>
      </w:pPr>
      <w:bookmarkStart w:id="20" w:name="P314"/>
      <w:bookmarkEnd w:id="20"/>
      <w:r>
        <w:t>8</w:t>
      </w:r>
    </w:p>
    <w:p w:rsidR="00972F81" w:rsidRDefault="00972F81">
      <w:pPr>
        <w:pStyle w:val="ConsPlusNonformat"/>
        <w:jc w:val="both"/>
      </w:pPr>
      <w:r>
        <w:t xml:space="preserve"> Могут быть  направлены  иные документы (заявки, расчеты), перечень и формы</w:t>
      </w:r>
    </w:p>
    <w:p w:rsidR="00972F81" w:rsidRDefault="00972F81">
      <w:pPr>
        <w:pStyle w:val="ConsPlusNonformat"/>
        <w:jc w:val="both"/>
      </w:pPr>
      <w:r>
        <w:t>которых   определяются   Департаментом   (Префектурой)   и  устанавливаются</w:t>
      </w:r>
    </w:p>
    <w:p w:rsidR="00972F81" w:rsidRDefault="00972F81">
      <w:pPr>
        <w:pStyle w:val="ConsPlusNonformat"/>
        <w:jc w:val="both"/>
      </w:pPr>
      <w:r>
        <w:t>соглашением.</w:t>
      </w:r>
    </w:p>
    <w:p w:rsidR="00972F81" w:rsidRDefault="00972F81">
      <w:pPr>
        <w:pStyle w:val="ConsPlusNonformat"/>
        <w:jc w:val="both"/>
      </w:pPr>
      <w:bookmarkStart w:id="21" w:name="P318"/>
      <w:bookmarkEnd w:id="21"/>
      <w:r>
        <w:t>9</w:t>
      </w:r>
    </w:p>
    <w:p w:rsidR="00972F81" w:rsidRDefault="00972F81">
      <w:pPr>
        <w:pStyle w:val="ConsPlusNonformat"/>
        <w:jc w:val="both"/>
      </w:pPr>
      <w:r>
        <w:t xml:space="preserve"> Дополнительное соглашение  заключается  в  соответствии  с типовой формой,</w:t>
      </w:r>
    </w:p>
    <w:p w:rsidR="00972F81" w:rsidRDefault="00972F81">
      <w:pPr>
        <w:pStyle w:val="ConsPlusNonformat"/>
        <w:jc w:val="both"/>
      </w:pPr>
      <w:r>
        <w:t>установленной Департаментом финансов города Москвы.</w:t>
      </w:r>
    </w:p>
    <w:p w:rsidR="00972F81" w:rsidRDefault="00972F81">
      <w:pPr>
        <w:pStyle w:val="ConsPlusNonformat"/>
        <w:jc w:val="both"/>
      </w:pPr>
      <w:r>
        <w:t xml:space="preserve">    Если  правовым  актом  Правительства  Москвы, которым утвержден порядок</w:t>
      </w:r>
    </w:p>
    <w:p w:rsidR="00972F81" w:rsidRDefault="00972F81">
      <w:pPr>
        <w:pStyle w:val="ConsPlusNonformat"/>
        <w:jc w:val="both"/>
      </w:pPr>
      <w:r>
        <w:lastRenderedPageBreak/>
        <w:t>предоставления  и  распределения межбюджетных трансфертов местным бюджетам,</w:t>
      </w:r>
    </w:p>
    <w:p w:rsidR="00972F81" w:rsidRDefault="00972F81">
      <w:pPr>
        <w:pStyle w:val="ConsPlusNonformat"/>
        <w:jc w:val="both"/>
      </w:pPr>
      <w:r>
        <w:t>предусмотрено  заключение  дополнительного  соглашения  в электронном виде,</w:t>
      </w:r>
    </w:p>
    <w:p w:rsidR="00972F81" w:rsidRDefault="00972F81">
      <w:pPr>
        <w:pStyle w:val="ConsPlusNonformat"/>
        <w:jc w:val="both"/>
      </w:pPr>
      <w:r>
        <w:t>дополнительное соглашение заключается в форме электронного документа.</w:t>
      </w:r>
    </w:p>
    <w:p w:rsidR="00972F81" w:rsidRDefault="00972F81">
      <w:pPr>
        <w:pStyle w:val="ConsPlusNonformat"/>
        <w:jc w:val="both"/>
      </w:pPr>
      <w:bookmarkStart w:id="22" w:name="P325"/>
      <w:bookmarkEnd w:id="22"/>
      <w:r>
        <w:t>10</w:t>
      </w:r>
    </w:p>
    <w:p w:rsidR="00972F81" w:rsidRDefault="00972F81">
      <w:pPr>
        <w:pStyle w:val="ConsPlusNonformat"/>
        <w:jc w:val="both"/>
      </w:pPr>
      <w:r>
        <w:t xml:space="preserve">  </w:t>
      </w:r>
      <w:hyperlink w:anchor="P202">
        <w:r>
          <w:rPr>
            <w:color w:val="0000FF"/>
          </w:rPr>
          <w:t>Пункт 4.5</w:t>
        </w:r>
      </w:hyperlink>
      <w:r>
        <w:t xml:space="preserve">  не включается  в соглашение, если правовым актом Правительства</w:t>
      </w:r>
    </w:p>
    <w:p w:rsidR="00972F81" w:rsidRDefault="00972F81">
      <w:pPr>
        <w:pStyle w:val="ConsPlusNonformat"/>
        <w:jc w:val="both"/>
      </w:pPr>
      <w:r>
        <w:t>Москвы,   которым   утвержден   порядок   предоставления   и  распределения</w:t>
      </w:r>
    </w:p>
    <w:p w:rsidR="00972F81" w:rsidRDefault="00972F81">
      <w:pPr>
        <w:pStyle w:val="ConsPlusNonformat"/>
        <w:jc w:val="both"/>
      </w:pPr>
      <w:r>
        <w:t>межбюджетных   трансфертов   местным   бюджетам,  предусмотрено  заключение</w:t>
      </w:r>
    </w:p>
    <w:p w:rsidR="00972F81" w:rsidRDefault="00972F81">
      <w:pPr>
        <w:pStyle w:val="ConsPlusNonformat"/>
        <w:jc w:val="both"/>
      </w:pPr>
      <w:r>
        <w:t>соглашения в форме электронного документа.</w:t>
      </w:r>
    </w:p>
    <w:p w:rsidR="00972F81" w:rsidRDefault="00972F81">
      <w:pPr>
        <w:pStyle w:val="ConsPlusNormal"/>
        <w:jc w:val="both"/>
      </w:pPr>
    </w:p>
    <w:p w:rsidR="00972F81" w:rsidRDefault="00972F81">
      <w:pPr>
        <w:pStyle w:val="ConsPlusNormal"/>
        <w:jc w:val="both"/>
      </w:pPr>
    </w:p>
    <w:p w:rsidR="00972F81" w:rsidRDefault="00972F81">
      <w:pPr>
        <w:pStyle w:val="ConsPlusNormal"/>
        <w:jc w:val="both"/>
      </w:pPr>
    </w:p>
    <w:p w:rsidR="00972F81" w:rsidRDefault="00972F81">
      <w:pPr>
        <w:pStyle w:val="ConsPlusNormal"/>
        <w:jc w:val="both"/>
      </w:pPr>
    </w:p>
    <w:p w:rsidR="00972F81" w:rsidRDefault="00972F81">
      <w:pPr>
        <w:pStyle w:val="ConsPlusNormal"/>
        <w:jc w:val="both"/>
      </w:pPr>
    </w:p>
    <w:p w:rsidR="00972F81" w:rsidRDefault="00972F81">
      <w:pPr>
        <w:pStyle w:val="ConsPlusNormal"/>
        <w:jc w:val="right"/>
        <w:outlineLvl w:val="0"/>
      </w:pPr>
      <w:r>
        <w:t>Приложение 2</w:t>
      </w:r>
    </w:p>
    <w:p w:rsidR="00972F81" w:rsidRDefault="00972F81">
      <w:pPr>
        <w:pStyle w:val="ConsPlusNormal"/>
        <w:jc w:val="right"/>
      </w:pPr>
      <w:r>
        <w:t>к приказу Департамента</w:t>
      </w:r>
    </w:p>
    <w:p w:rsidR="00972F81" w:rsidRDefault="00972F81">
      <w:pPr>
        <w:pStyle w:val="ConsPlusNormal"/>
        <w:jc w:val="right"/>
      </w:pPr>
      <w:r>
        <w:t>финансов города Москвы</w:t>
      </w:r>
    </w:p>
    <w:p w:rsidR="00972F81" w:rsidRDefault="00972F81">
      <w:pPr>
        <w:pStyle w:val="ConsPlusNormal"/>
        <w:jc w:val="right"/>
      </w:pPr>
      <w:r>
        <w:t>от 15 декабря 2021 г. N 284ф</w:t>
      </w:r>
    </w:p>
    <w:p w:rsidR="00972F81" w:rsidRDefault="00972F81">
      <w:pPr>
        <w:pStyle w:val="ConsPlusNormal"/>
        <w:jc w:val="both"/>
      </w:pPr>
    </w:p>
    <w:p w:rsidR="00972F81" w:rsidRDefault="00972F81">
      <w:pPr>
        <w:pStyle w:val="ConsPlusNormal"/>
        <w:jc w:val="center"/>
      </w:pPr>
      <w:bookmarkStart w:id="23" w:name="P340"/>
      <w:bookmarkEnd w:id="23"/>
      <w:r>
        <w:t>ТИПОВАЯ ФОРМА</w:t>
      </w:r>
    </w:p>
    <w:p w:rsidR="00972F81" w:rsidRDefault="00972F81">
      <w:pPr>
        <w:pStyle w:val="ConsPlusNormal"/>
        <w:jc w:val="center"/>
      </w:pPr>
      <w:r>
        <w:t>ДОПОЛНИТЕЛЬНОГО СОГЛАШЕНИЯ К СОГЛАШЕНИЮ</w:t>
      </w:r>
    </w:p>
    <w:p w:rsidR="00972F81" w:rsidRDefault="00972F81">
      <w:pPr>
        <w:pStyle w:val="ConsPlusNormal"/>
        <w:jc w:val="center"/>
      </w:pPr>
      <w:r>
        <w:t>О ПРЕДОСТАВЛЕНИИ ИНОГО МЕЖБЮДЖЕТНОГО ТРАНСФЕРТА, ИМЕЮЩЕГО</w:t>
      </w:r>
    </w:p>
    <w:p w:rsidR="00972F81" w:rsidRDefault="00972F81">
      <w:pPr>
        <w:pStyle w:val="ConsPlusNormal"/>
        <w:jc w:val="center"/>
      </w:pPr>
      <w:r>
        <w:t>ЦЕЛЕВОЕ НАЗНАЧЕНИЕ, ИЗ БЮДЖЕТА ГОРОДА МОСКВЫ БЮДЖЕТУ</w:t>
      </w:r>
    </w:p>
    <w:p w:rsidR="00972F81" w:rsidRDefault="00972F81">
      <w:pPr>
        <w:pStyle w:val="ConsPlusNormal"/>
        <w:jc w:val="center"/>
      </w:pPr>
      <w:r>
        <w:t>ВНУТРИГОРОДСКОГО МУНИЦИПАЛЬНОГО ОБРАЗОВАНИЯ В ГОРОДЕ МОСКВЕ</w:t>
      </w:r>
    </w:p>
    <w:p w:rsidR="00972F81" w:rsidRDefault="00972F81">
      <w:pPr>
        <w:pStyle w:val="ConsPlusNormal"/>
        <w:jc w:val="both"/>
      </w:pPr>
    </w:p>
    <w:p w:rsidR="00972F81" w:rsidRDefault="00972F81">
      <w:pPr>
        <w:pStyle w:val="ConsPlusNonformat"/>
        <w:jc w:val="both"/>
      </w:pPr>
      <w:r>
        <w:t>город Москва                                         "__" _________ 20__ г.</w:t>
      </w:r>
    </w:p>
    <w:p w:rsidR="00972F81" w:rsidRDefault="00972F81">
      <w:pPr>
        <w:pStyle w:val="ConsPlusNonformat"/>
        <w:jc w:val="both"/>
      </w:pPr>
    </w:p>
    <w:p w:rsidR="00972F81" w:rsidRDefault="00972F81">
      <w:pPr>
        <w:pStyle w:val="ConsPlusNonformat"/>
        <w:jc w:val="both"/>
      </w:pPr>
      <w:r>
        <w:t xml:space="preserve">    ______________________________________________________________________,</w:t>
      </w:r>
    </w:p>
    <w:p w:rsidR="00972F81" w:rsidRDefault="00972F81">
      <w:pPr>
        <w:pStyle w:val="ConsPlusNonformat"/>
        <w:jc w:val="both"/>
      </w:pPr>
      <w:r>
        <w:t xml:space="preserve">         (наименование органа исполнительной власти города Москвы)</w:t>
      </w:r>
    </w:p>
    <w:p w:rsidR="00972F81" w:rsidRDefault="00972F81">
      <w:pPr>
        <w:pStyle w:val="ConsPlusNonformat"/>
        <w:jc w:val="both"/>
      </w:pPr>
      <w:r>
        <w:t>являющийся (являющаяся) главным  распорядителем  бюджетных  средств  города</w:t>
      </w:r>
    </w:p>
    <w:p w:rsidR="00972F81" w:rsidRDefault="00972F81">
      <w:pPr>
        <w:pStyle w:val="ConsPlusNonformat"/>
        <w:jc w:val="both"/>
      </w:pPr>
      <w:r>
        <w:t>Москвы, именуемый (именуемая) в дальнейшем "_____________________________",</w:t>
      </w:r>
    </w:p>
    <w:p w:rsidR="00972F81" w:rsidRDefault="00972F81">
      <w:pPr>
        <w:pStyle w:val="ConsPlusNonformat"/>
        <w:jc w:val="both"/>
      </w:pPr>
      <w:r>
        <w:t xml:space="preserve">                                              (Департамент, Префектура)</w:t>
      </w:r>
    </w:p>
    <w:p w:rsidR="00972F81" w:rsidRDefault="00972F81">
      <w:pPr>
        <w:pStyle w:val="ConsPlusNonformat"/>
        <w:jc w:val="both"/>
      </w:pPr>
      <w:r>
        <w:t>в лице _____________________________ _____________________________________,</w:t>
      </w:r>
    </w:p>
    <w:p w:rsidR="00972F81" w:rsidRDefault="00972F81">
      <w:pPr>
        <w:pStyle w:val="ConsPlusNonformat"/>
        <w:jc w:val="both"/>
      </w:pPr>
      <w:r>
        <w:t xml:space="preserve">                (должность)                 (фамилия, имя, отчество)</w:t>
      </w:r>
    </w:p>
    <w:p w:rsidR="00972F81" w:rsidRDefault="00972F81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972F81" w:rsidRDefault="00972F81">
      <w:pPr>
        <w:pStyle w:val="ConsPlusNonformat"/>
        <w:jc w:val="both"/>
      </w:pPr>
      <w:r>
        <w:t xml:space="preserve">                           (дата и номер документа, предоставляющего лицу</w:t>
      </w:r>
    </w:p>
    <w:p w:rsidR="00972F81" w:rsidRDefault="00972F81">
      <w:pPr>
        <w:pStyle w:val="ConsPlusNonformat"/>
        <w:jc w:val="both"/>
      </w:pPr>
      <w:r>
        <w:t xml:space="preserve">                                           право подписи)</w:t>
      </w:r>
    </w:p>
    <w:p w:rsidR="00972F81" w:rsidRDefault="00972F81">
      <w:pPr>
        <w:pStyle w:val="ConsPlusNonformat"/>
        <w:jc w:val="both"/>
      </w:pPr>
      <w:r>
        <w:t>с одной стороны, и ________________________________________________________</w:t>
      </w:r>
    </w:p>
    <w:p w:rsidR="00972F81" w:rsidRDefault="00972F81">
      <w:pPr>
        <w:pStyle w:val="ConsPlusNonformat"/>
        <w:jc w:val="both"/>
      </w:pPr>
      <w:r>
        <w:t xml:space="preserve">                     (наименование исполнительно-распорядительного органа</w:t>
      </w:r>
    </w:p>
    <w:p w:rsidR="00972F81" w:rsidRDefault="00972F81">
      <w:pPr>
        <w:pStyle w:val="ConsPlusNonformat"/>
        <w:jc w:val="both"/>
      </w:pPr>
      <w:r>
        <w:t xml:space="preserve">                                  местного самоуправления)</w:t>
      </w:r>
    </w:p>
    <w:p w:rsidR="00972F81" w:rsidRDefault="00972F81">
      <w:pPr>
        <w:pStyle w:val="ConsPlusNonformat"/>
        <w:jc w:val="both"/>
      </w:pPr>
      <w:r>
        <w:t>в лице ____________________________________________________________________</w:t>
      </w:r>
    </w:p>
    <w:p w:rsidR="00972F81" w:rsidRDefault="00972F81">
      <w:pPr>
        <w:pStyle w:val="ConsPlusNonformat"/>
        <w:jc w:val="both"/>
      </w:pPr>
      <w:r>
        <w:t xml:space="preserve">                                    (должность)</w:t>
      </w:r>
    </w:p>
    <w:p w:rsidR="00972F81" w:rsidRDefault="00972F81">
      <w:pPr>
        <w:pStyle w:val="ConsPlusNonformat"/>
        <w:jc w:val="both"/>
      </w:pPr>
      <w:r>
        <w:t>__________________________________________________________________________,</w:t>
      </w:r>
    </w:p>
    <w:p w:rsidR="00972F81" w:rsidRDefault="00972F81">
      <w:pPr>
        <w:pStyle w:val="ConsPlusNonformat"/>
        <w:jc w:val="both"/>
      </w:pPr>
      <w:r>
        <w:t xml:space="preserve">                         (фамилия, имя, отчество)</w:t>
      </w:r>
    </w:p>
    <w:p w:rsidR="00972F81" w:rsidRDefault="00972F81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972F81" w:rsidRDefault="00972F81">
      <w:pPr>
        <w:pStyle w:val="ConsPlusNonformat"/>
        <w:jc w:val="both"/>
      </w:pPr>
      <w:r>
        <w:t xml:space="preserve">                           (дата и номер документа, предоставляющего лицу</w:t>
      </w:r>
    </w:p>
    <w:p w:rsidR="00972F81" w:rsidRDefault="00972F81">
      <w:pPr>
        <w:pStyle w:val="ConsPlusNonformat"/>
        <w:jc w:val="both"/>
      </w:pPr>
      <w:r>
        <w:t xml:space="preserve">                                          право подписи)</w:t>
      </w:r>
    </w:p>
    <w:p w:rsidR="00972F81" w:rsidRDefault="00972F81">
      <w:pPr>
        <w:pStyle w:val="ConsPlusNonformat"/>
        <w:jc w:val="both"/>
      </w:pPr>
      <w:r>
        <w:t>с  другой  стороны, далее именуемый "Орган местного самоуправления", вместе</w:t>
      </w:r>
    </w:p>
    <w:p w:rsidR="00972F81" w:rsidRDefault="00972F81">
      <w:pPr>
        <w:pStyle w:val="ConsPlusNonformat"/>
        <w:jc w:val="both"/>
      </w:pPr>
      <w:r>
        <w:t>именуемые "Стороны", в связи с ____________________________________________</w:t>
      </w:r>
    </w:p>
    <w:p w:rsidR="00972F81" w:rsidRDefault="00972F81">
      <w:pPr>
        <w:pStyle w:val="ConsPlusNonformat"/>
        <w:jc w:val="both"/>
      </w:pPr>
      <w:r>
        <w:t>___________________________________________________________________________</w:t>
      </w:r>
    </w:p>
    <w:p w:rsidR="00972F81" w:rsidRDefault="00972F81">
      <w:pPr>
        <w:pStyle w:val="ConsPlusNonformat"/>
        <w:jc w:val="both"/>
      </w:pPr>
      <w:r>
        <w:t xml:space="preserve"> (закон города Москвы о внесении изменений в закон города Москвы о бюджете</w:t>
      </w:r>
    </w:p>
    <w:p w:rsidR="00972F81" w:rsidRDefault="00972F81">
      <w:pPr>
        <w:pStyle w:val="ConsPlusNonformat"/>
        <w:jc w:val="both"/>
      </w:pPr>
      <w:r>
        <w:t>города Москвы на финансовый год и плановый период, нормативный правовой акт</w:t>
      </w:r>
    </w:p>
    <w:p w:rsidR="00972F81" w:rsidRDefault="00972F81">
      <w:pPr>
        <w:pStyle w:val="ConsPlusNonformat"/>
        <w:jc w:val="both"/>
      </w:pPr>
      <w:r>
        <w:t xml:space="preserve">                   Правительства Москвы, иные основания)</w:t>
      </w:r>
    </w:p>
    <w:p w:rsidR="00972F81" w:rsidRDefault="00972F81">
      <w:pPr>
        <w:pStyle w:val="ConsPlusNonformat"/>
        <w:jc w:val="both"/>
      </w:pPr>
      <w:r>
        <w:t>заключили настоящее дополнительное соглашение о нижеследующем:</w:t>
      </w:r>
    </w:p>
    <w:p w:rsidR="00972F81" w:rsidRDefault="00972F81">
      <w:pPr>
        <w:pStyle w:val="ConsPlusNonformat"/>
        <w:jc w:val="both"/>
      </w:pPr>
      <w:r>
        <w:t xml:space="preserve">    1. Внести изменения в Соглашение от __________________ N ____________ о</w:t>
      </w:r>
    </w:p>
    <w:p w:rsidR="00972F81" w:rsidRDefault="00972F81">
      <w:pPr>
        <w:pStyle w:val="ConsPlusNonformat"/>
        <w:jc w:val="both"/>
      </w:pPr>
      <w:r>
        <w:t xml:space="preserve">                                              (дата)           (номер)</w:t>
      </w:r>
    </w:p>
    <w:p w:rsidR="00972F81" w:rsidRDefault="00972F81">
      <w:pPr>
        <w:pStyle w:val="ConsPlusNonformat"/>
        <w:jc w:val="both"/>
      </w:pPr>
      <w:r>
        <w:t>предоставлении  межбюджетного  трансферта,  имеющего целевое назначение, из</w:t>
      </w:r>
    </w:p>
    <w:p w:rsidR="00972F81" w:rsidRDefault="00972F81">
      <w:pPr>
        <w:pStyle w:val="ConsPlusNonformat"/>
        <w:jc w:val="both"/>
      </w:pPr>
      <w:r>
        <w:t>бюджета города Москвы бюджету внутригородского муниципального образования в</w:t>
      </w:r>
    </w:p>
    <w:p w:rsidR="00972F81" w:rsidRDefault="00972F81">
      <w:pPr>
        <w:pStyle w:val="ConsPlusNonformat"/>
        <w:jc w:val="both"/>
      </w:pPr>
      <w:r>
        <w:t>городе Москве (далее - Соглашение):</w:t>
      </w:r>
    </w:p>
    <w:p w:rsidR="00972F81" w:rsidRDefault="00972F81">
      <w:pPr>
        <w:pStyle w:val="ConsPlusNonformat"/>
        <w:jc w:val="both"/>
      </w:pPr>
      <w:r>
        <w:t xml:space="preserve">    1.1. __________________________________________________________________</w:t>
      </w:r>
    </w:p>
    <w:p w:rsidR="00972F81" w:rsidRDefault="00972F81">
      <w:pPr>
        <w:pStyle w:val="ConsPlusNonformat"/>
        <w:jc w:val="both"/>
      </w:pPr>
      <w:r>
        <w:t xml:space="preserve">    1.2. _________________________________________________________________.</w:t>
      </w:r>
    </w:p>
    <w:p w:rsidR="00972F81" w:rsidRDefault="00972F81">
      <w:pPr>
        <w:pStyle w:val="ConsPlusNonformat"/>
        <w:jc w:val="both"/>
      </w:pPr>
      <w:r>
        <w:t xml:space="preserve">    2. Остальные условия Соглашения, не затронутые настоящим дополнительным</w:t>
      </w:r>
    </w:p>
    <w:p w:rsidR="00972F81" w:rsidRDefault="00972F81">
      <w:pPr>
        <w:pStyle w:val="ConsPlusNonformat"/>
        <w:jc w:val="both"/>
      </w:pPr>
      <w:r>
        <w:lastRenderedPageBreak/>
        <w:t>соглашением,  остаются  неизменными,  и  Стороны  подтверждают  по ним свои</w:t>
      </w:r>
    </w:p>
    <w:p w:rsidR="00972F81" w:rsidRDefault="00972F81">
      <w:pPr>
        <w:pStyle w:val="ConsPlusNonformat"/>
        <w:jc w:val="both"/>
      </w:pPr>
      <w:r>
        <w:t>обязательства.</w:t>
      </w:r>
    </w:p>
    <w:p w:rsidR="00972F81" w:rsidRDefault="00972F81">
      <w:pPr>
        <w:pStyle w:val="ConsPlusNonformat"/>
        <w:jc w:val="both"/>
      </w:pPr>
      <w:r>
        <w:t xml:space="preserve">    3. Настоящее  дополнительное  соглашение  вступает  в  силу с даты  его</w:t>
      </w:r>
    </w:p>
    <w:p w:rsidR="00972F81" w:rsidRDefault="00972F81">
      <w:pPr>
        <w:pStyle w:val="ConsPlusNonformat"/>
        <w:jc w:val="both"/>
      </w:pPr>
      <w:r>
        <w:t>подписания   и   действует   до   полного   выполнения   Сторонами  условий</w:t>
      </w:r>
    </w:p>
    <w:p w:rsidR="00972F81" w:rsidRDefault="00972F81">
      <w:pPr>
        <w:pStyle w:val="ConsPlusNonformat"/>
        <w:jc w:val="both"/>
      </w:pPr>
      <w:r>
        <w:t>дополнительного соглашения.</w:t>
      </w:r>
    </w:p>
    <w:p w:rsidR="00972F81" w:rsidRDefault="00972F81">
      <w:pPr>
        <w:pStyle w:val="ConsPlusNonformat"/>
        <w:jc w:val="both"/>
      </w:pPr>
      <w:bookmarkStart w:id="24" w:name="P388"/>
      <w:bookmarkEnd w:id="24"/>
      <w:r>
        <w:t xml:space="preserve">    4.  Настоящее  дополнительное соглашение составлено в двух экземплярах,</w:t>
      </w:r>
    </w:p>
    <w:p w:rsidR="00972F81" w:rsidRDefault="00972F81">
      <w:pPr>
        <w:pStyle w:val="ConsPlusNonformat"/>
        <w:jc w:val="both"/>
      </w:pPr>
      <w:r>
        <w:t>имеющих равную юридическую силу, на 2 листах каждый, по одному  для  каждой</w:t>
      </w:r>
    </w:p>
    <w:p w:rsidR="00972F81" w:rsidRDefault="00972F81">
      <w:pPr>
        <w:pStyle w:val="ConsPlusNonformat"/>
        <w:jc w:val="both"/>
      </w:pPr>
      <w:r>
        <w:t xml:space="preserve">          1</w:t>
      </w:r>
    </w:p>
    <w:p w:rsidR="00972F81" w:rsidRDefault="00972F81">
      <w:pPr>
        <w:pStyle w:val="ConsPlusNonformat"/>
        <w:jc w:val="both"/>
      </w:pPr>
      <w:r>
        <w:t>из Сторон.</w:t>
      </w:r>
    </w:p>
    <w:p w:rsidR="00972F81" w:rsidRDefault="00972F81">
      <w:pPr>
        <w:pStyle w:val="ConsPlusNonformat"/>
        <w:jc w:val="both"/>
      </w:pPr>
    </w:p>
    <w:p w:rsidR="00972F81" w:rsidRDefault="00972F81">
      <w:pPr>
        <w:pStyle w:val="ConsPlusNonformat"/>
        <w:jc w:val="both"/>
      </w:pPr>
      <w:r>
        <w:t xml:space="preserve">    Подписи Сторон</w:t>
      </w:r>
    </w:p>
    <w:p w:rsidR="00972F81" w:rsidRDefault="00972F81">
      <w:pPr>
        <w:pStyle w:val="ConsPlusNonformat"/>
        <w:jc w:val="both"/>
      </w:pPr>
    </w:p>
    <w:p w:rsidR="00972F81" w:rsidRDefault="00972F81">
      <w:pPr>
        <w:pStyle w:val="ConsPlusNonformat"/>
        <w:jc w:val="both"/>
      </w:pPr>
      <w:r>
        <w:t>Департамент, Префектура:           Орган местного самоуправления:</w:t>
      </w:r>
    </w:p>
    <w:p w:rsidR="00972F81" w:rsidRDefault="00972F81">
      <w:pPr>
        <w:pStyle w:val="ConsPlusNonformat"/>
        <w:jc w:val="both"/>
      </w:pPr>
      <w:r>
        <w:t>______________________________     ________________________________________</w:t>
      </w:r>
    </w:p>
    <w:p w:rsidR="00972F81" w:rsidRDefault="00972F81">
      <w:pPr>
        <w:pStyle w:val="ConsPlusNonformat"/>
        <w:jc w:val="both"/>
      </w:pPr>
      <w:r>
        <w:t xml:space="preserve">       (должность)                               (должность)</w:t>
      </w:r>
    </w:p>
    <w:p w:rsidR="00972F81" w:rsidRDefault="00972F81">
      <w:pPr>
        <w:pStyle w:val="ConsPlusNonformat"/>
        <w:jc w:val="both"/>
      </w:pPr>
      <w:r>
        <w:t>_________ ____________________     ______________ _________________________</w:t>
      </w:r>
    </w:p>
    <w:p w:rsidR="00972F81" w:rsidRDefault="00972F81">
      <w:pPr>
        <w:pStyle w:val="ConsPlusNonformat"/>
        <w:jc w:val="both"/>
      </w:pPr>
      <w:r>
        <w:t>(подпись) (инициалы, фамилия)         (подпись)      (инициалы, фамилия)</w:t>
      </w:r>
    </w:p>
    <w:p w:rsidR="00972F81" w:rsidRDefault="00972F81">
      <w:pPr>
        <w:pStyle w:val="ConsPlusNonformat"/>
        <w:jc w:val="both"/>
      </w:pPr>
    </w:p>
    <w:p w:rsidR="00972F81" w:rsidRDefault="00972F81">
      <w:pPr>
        <w:pStyle w:val="ConsPlusNonformat"/>
        <w:jc w:val="both"/>
      </w:pPr>
      <w:r>
        <w:t>М.П.                               М.П.</w:t>
      </w:r>
    </w:p>
    <w:p w:rsidR="00972F81" w:rsidRDefault="00972F81">
      <w:pPr>
        <w:pStyle w:val="ConsPlusNonformat"/>
        <w:jc w:val="both"/>
      </w:pPr>
    </w:p>
    <w:p w:rsidR="00972F81" w:rsidRDefault="00972F81">
      <w:pPr>
        <w:pStyle w:val="ConsPlusNonformat"/>
        <w:jc w:val="both"/>
      </w:pPr>
      <w:r>
        <w:t>1</w:t>
      </w:r>
    </w:p>
    <w:p w:rsidR="00972F81" w:rsidRDefault="00972F81">
      <w:pPr>
        <w:pStyle w:val="ConsPlusNonformat"/>
        <w:jc w:val="both"/>
      </w:pPr>
      <w:r>
        <w:t xml:space="preserve"> </w:t>
      </w:r>
      <w:hyperlink w:anchor="P388">
        <w:r>
          <w:rPr>
            <w:color w:val="0000FF"/>
          </w:rPr>
          <w:t>Пункт 4</w:t>
        </w:r>
      </w:hyperlink>
      <w:r>
        <w:t xml:space="preserve">  не  включается  в  дополнительное соглашение, если правовым актом</w:t>
      </w:r>
    </w:p>
    <w:p w:rsidR="00972F81" w:rsidRDefault="00972F81">
      <w:pPr>
        <w:pStyle w:val="ConsPlusNonformat"/>
        <w:jc w:val="both"/>
      </w:pPr>
      <w:r>
        <w:t>Правительства   Москвы,   которым   утвержден   порядок   предоставления  и</w:t>
      </w:r>
    </w:p>
    <w:p w:rsidR="00972F81" w:rsidRDefault="00972F81">
      <w:pPr>
        <w:pStyle w:val="ConsPlusNonformat"/>
        <w:jc w:val="both"/>
      </w:pPr>
      <w:r>
        <w:t>распределения  межбюджетных  трансфертов  местным  бюджетам,  предусмотрено</w:t>
      </w:r>
    </w:p>
    <w:p w:rsidR="00972F81" w:rsidRDefault="00972F81">
      <w:pPr>
        <w:pStyle w:val="ConsPlusNonformat"/>
        <w:jc w:val="both"/>
      </w:pPr>
      <w:r>
        <w:t>заключение дополнительного соглашения в форме электронного документа.</w:t>
      </w:r>
    </w:p>
    <w:p w:rsidR="00972F81" w:rsidRDefault="00972F81">
      <w:pPr>
        <w:pStyle w:val="ConsPlusNormal"/>
        <w:jc w:val="both"/>
      </w:pPr>
    </w:p>
    <w:p w:rsidR="00972F81" w:rsidRDefault="00972F81">
      <w:pPr>
        <w:pStyle w:val="ConsPlusNormal"/>
        <w:jc w:val="both"/>
      </w:pPr>
    </w:p>
    <w:p w:rsidR="00972F81" w:rsidRDefault="00972F81">
      <w:pPr>
        <w:pStyle w:val="ConsPlusNormal"/>
        <w:jc w:val="both"/>
      </w:pPr>
    </w:p>
    <w:p w:rsidR="00972F81" w:rsidRDefault="00972F81">
      <w:pPr>
        <w:pStyle w:val="ConsPlusNormal"/>
        <w:jc w:val="both"/>
      </w:pPr>
    </w:p>
    <w:p w:rsidR="00972F81" w:rsidRDefault="00972F81">
      <w:pPr>
        <w:pStyle w:val="ConsPlusNormal"/>
        <w:jc w:val="both"/>
      </w:pPr>
    </w:p>
    <w:p w:rsidR="00972F81" w:rsidRDefault="00972F81">
      <w:pPr>
        <w:pStyle w:val="ConsPlusNormal"/>
        <w:jc w:val="right"/>
        <w:outlineLvl w:val="0"/>
      </w:pPr>
      <w:r>
        <w:t>Приложение 3</w:t>
      </w:r>
    </w:p>
    <w:p w:rsidR="00972F81" w:rsidRDefault="00972F81">
      <w:pPr>
        <w:pStyle w:val="ConsPlusNormal"/>
        <w:jc w:val="right"/>
      </w:pPr>
      <w:r>
        <w:t>к приказу Департамента</w:t>
      </w:r>
    </w:p>
    <w:p w:rsidR="00972F81" w:rsidRDefault="00972F81">
      <w:pPr>
        <w:pStyle w:val="ConsPlusNormal"/>
        <w:jc w:val="right"/>
      </w:pPr>
      <w:r>
        <w:t>финансов города Москвы</w:t>
      </w:r>
    </w:p>
    <w:p w:rsidR="00972F81" w:rsidRDefault="00972F81">
      <w:pPr>
        <w:pStyle w:val="ConsPlusNormal"/>
        <w:jc w:val="right"/>
      </w:pPr>
      <w:r>
        <w:t>от 15 декабря 2021 г. N 284ф</w:t>
      </w:r>
    </w:p>
    <w:p w:rsidR="00972F81" w:rsidRDefault="00972F81">
      <w:pPr>
        <w:pStyle w:val="ConsPlusNormal"/>
        <w:jc w:val="both"/>
      </w:pPr>
    </w:p>
    <w:p w:rsidR="00972F81" w:rsidRDefault="00972F81">
      <w:pPr>
        <w:pStyle w:val="ConsPlusNormal"/>
        <w:jc w:val="center"/>
      </w:pPr>
      <w:bookmarkStart w:id="25" w:name="P418"/>
      <w:bookmarkEnd w:id="25"/>
      <w:r>
        <w:t>ТИПОВАЯ ФОРМА</w:t>
      </w:r>
    </w:p>
    <w:p w:rsidR="00972F81" w:rsidRDefault="00972F81">
      <w:pPr>
        <w:pStyle w:val="ConsPlusNormal"/>
        <w:jc w:val="center"/>
      </w:pPr>
      <w:r>
        <w:t>ДОПОЛНИТЕЛЬНОГО СОГЛАШЕНИЯ О РАСТОРЖЕНИИ</w:t>
      </w:r>
    </w:p>
    <w:p w:rsidR="00972F81" w:rsidRDefault="00972F81">
      <w:pPr>
        <w:pStyle w:val="ConsPlusNormal"/>
        <w:jc w:val="center"/>
      </w:pPr>
      <w:r>
        <w:t>СОГЛАШЕНИЯ О ПРЕДОСТАВЛЕНИИ ИНОГО МЕЖБЮДЖЕТНОГО ТРАНСФЕРТА,</w:t>
      </w:r>
    </w:p>
    <w:p w:rsidR="00972F81" w:rsidRDefault="00972F81">
      <w:pPr>
        <w:pStyle w:val="ConsPlusNormal"/>
        <w:jc w:val="center"/>
      </w:pPr>
      <w:r>
        <w:t>ИМЕЮЩЕГО ЦЕЛЕВОЕ НАЗНАЧЕНИЕ, ИЗ БЮДЖЕТА ГОРОДА МОСКВЫ</w:t>
      </w:r>
    </w:p>
    <w:p w:rsidR="00972F81" w:rsidRDefault="00972F81">
      <w:pPr>
        <w:pStyle w:val="ConsPlusNormal"/>
        <w:jc w:val="center"/>
      </w:pPr>
      <w:r>
        <w:t>БЮДЖЕТУ ВНУТРИГОРОДСКОГО МУНИЦИПАЛЬНОГО ОБРАЗОВАНИЯ</w:t>
      </w:r>
    </w:p>
    <w:p w:rsidR="00972F81" w:rsidRDefault="00972F81">
      <w:pPr>
        <w:pStyle w:val="ConsPlusNormal"/>
        <w:jc w:val="center"/>
      </w:pPr>
      <w:r>
        <w:t>В ГОРОДЕ МОСКВЕ</w:t>
      </w:r>
    </w:p>
    <w:p w:rsidR="00972F81" w:rsidRDefault="00972F81">
      <w:pPr>
        <w:pStyle w:val="ConsPlusNormal"/>
        <w:jc w:val="both"/>
      </w:pPr>
    </w:p>
    <w:p w:rsidR="00972F81" w:rsidRDefault="00972F81">
      <w:pPr>
        <w:pStyle w:val="ConsPlusNonformat"/>
        <w:jc w:val="both"/>
      </w:pPr>
      <w:r>
        <w:t>город Москва                                       "__" ___________ 20__ г.</w:t>
      </w:r>
    </w:p>
    <w:p w:rsidR="00972F81" w:rsidRDefault="00972F81">
      <w:pPr>
        <w:pStyle w:val="ConsPlusNonformat"/>
        <w:jc w:val="both"/>
      </w:pPr>
    </w:p>
    <w:p w:rsidR="00972F81" w:rsidRDefault="00972F81">
      <w:pPr>
        <w:pStyle w:val="ConsPlusNonformat"/>
        <w:jc w:val="both"/>
      </w:pPr>
      <w:r>
        <w:t xml:space="preserve">    ______________________________________________________________________,</w:t>
      </w:r>
    </w:p>
    <w:p w:rsidR="00972F81" w:rsidRDefault="00972F81">
      <w:pPr>
        <w:pStyle w:val="ConsPlusNonformat"/>
        <w:jc w:val="both"/>
      </w:pPr>
      <w:r>
        <w:t xml:space="preserve">         (наименование органа исполнительной власти города Москвы)</w:t>
      </w:r>
    </w:p>
    <w:p w:rsidR="00972F81" w:rsidRDefault="00972F81">
      <w:pPr>
        <w:pStyle w:val="ConsPlusNonformat"/>
        <w:jc w:val="both"/>
      </w:pPr>
      <w:r>
        <w:t>являющийся (являющаяся) главным  распорядителем  бюджетных  средств  города</w:t>
      </w:r>
    </w:p>
    <w:p w:rsidR="00972F81" w:rsidRDefault="00972F81">
      <w:pPr>
        <w:pStyle w:val="ConsPlusNonformat"/>
        <w:jc w:val="both"/>
      </w:pPr>
      <w:r>
        <w:t>Москвы, именуемый (именуемая) в дальнейшем "_____________________________",</w:t>
      </w:r>
    </w:p>
    <w:p w:rsidR="00972F81" w:rsidRDefault="00972F81">
      <w:pPr>
        <w:pStyle w:val="ConsPlusNonformat"/>
        <w:jc w:val="both"/>
      </w:pPr>
      <w:r>
        <w:t xml:space="preserve">                                              (Департамент, Префектура)</w:t>
      </w:r>
    </w:p>
    <w:p w:rsidR="00972F81" w:rsidRDefault="00972F81">
      <w:pPr>
        <w:pStyle w:val="ConsPlusNonformat"/>
        <w:jc w:val="both"/>
      </w:pPr>
      <w:r>
        <w:t>в лице ________________________________ __________________________________,</w:t>
      </w:r>
    </w:p>
    <w:p w:rsidR="00972F81" w:rsidRDefault="00972F81">
      <w:pPr>
        <w:pStyle w:val="ConsPlusNonformat"/>
        <w:jc w:val="both"/>
      </w:pPr>
      <w:r>
        <w:t xml:space="preserve">                  (должность)                (фамилия, имя, отчество)</w:t>
      </w:r>
    </w:p>
    <w:p w:rsidR="00972F81" w:rsidRDefault="00972F81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972F81" w:rsidRDefault="00972F81">
      <w:pPr>
        <w:pStyle w:val="ConsPlusNonformat"/>
        <w:jc w:val="both"/>
      </w:pPr>
      <w:r>
        <w:t xml:space="preserve">                           (дата и номер документа, предоставляющего лицу</w:t>
      </w:r>
    </w:p>
    <w:p w:rsidR="00972F81" w:rsidRDefault="00972F81">
      <w:pPr>
        <w:pStyle w:val="ConsPlusNonformat"/>
        <w:jc w:val="both"/>
      </w:pPr>
      <w:r>
        <w:t xml:space="preserve">                                            право подписи)</w:t>
      </w:r>
    </w:p>
    <w:p w:rsidR="00972F81" w:rsidRDefault="00972F81">
      <w:pPr>
        <w:pStyle w:val="ConsPlusNonformat"/>
        <w:jc w:val="both"/>
      </w:pPr>
      <w:r>
        <w:t>с одной стороны, и ________________________________________________________</w:t>
      </w:r>
    </w:p>
    <w:p w:rsidR="00972F81" w:rsidRDefault="00972F81">
      <w:pPr>
        <w:pStyle w:val="ConsPlusNonformat"/>
        <w:jc w:val="both"/>
      </w:pPr>
      <w:r>
        <w:t xml:space="preserve">                     (наименование исполнительно-распорядительного органа</w:t>
      </w:r>
    </w:p>
    <w:p w:rsidR="00972F81" w:rsidRDefault="00972F81">
      <w:pPr>
        <w:pStyle w:val="ConsPlusNonformat"/>
        <w:jc w:val="both"/>
      </w:pPr>
      <w:r>
        <w:t xml:space="preserve">                                   местного самоуправления)</w:t>
      </w:r>
    </w:p>
    <w:p w:rsidR="00972F81" w:rsidRDefault="00972F81">
      <w:pPr>
        <w:pStyle w:val="ConsPlusNonformat"/>
        <w:jc w:val="both"/>
      </w:pPr>
      <w:r>
        <w:t>в лице ____________________________________________________________________</w:t>
      </w:r>
    </w:p>
    <w:p w:rsidR="00972F81" w:rsidRDefault="00972F81">
      <w:pPr>
        <w:pStyle w:val="ConsPlusNonformat"/>
        <w:jc w:val="both"/>
      </w:pPr>
      <w:r>
        <w:t xml:space="preserve">                                   (должность)</w:t>
      </w:r>
    </w:p>
    <w:p w:rsidR="00972F81" w:rsidRDefault="00972F81">
      <w:pPr>
        <w:pStyle w:val="ConsPlusNonformat"/>
        <w:jc w:val="both"/>
      </w:pPr>
      <w:r>
        <w:t>__________________________________________________________________________,</w:t>
      </w:r>
    </w:p>
    <w:p w:rsidR="00972F81" w:rsidRDefault="00972F81">
      <w:pPr>
        <w:pStyle w:val="ConsPlusNonformat"/>
        <w:jc w:val="both"/>
      </w:pPr>
      <w:r>
        <w:t xml:space="preserve">                         (фамилия, имя, отчество)</w:t>
      </w:r>
    </w:p>
    <w:p w:rsidR="00972F81" w:rsidRDefault="00972F81">
      <w:pPr>
        <w:pStyle w:val="ConsPlusNonformat"/>
        <w:jc w:val="both"/>
      </w:pPr>
      <w:r>
        <w:lastRenderedPageBreak/>
        <w:t>действующего на основании ________________________________________________,</w:t>
      </w:r>
    </w:p>
    <w:p w:rsidR="00972F81" w:rsidRDefault="00972F81">
      <w:pPr>
        <w:pStyle w:val="ConsPlusNonformat"/>
        <w:jc w:val="both"/>
      </w:pPr>
      <w:r>
        <w:t xml:space="preserve">                           (дата и номер документа, предоставляющего лицу</w:t>
      </w:r>
    </w:p>
    <w:p w:rsidR="00972F81" w:rsidRDefault="00972F81">
      <w:pPr>
        <w:pStyle w:val="ConsPlusNonformat"/>
        <w:jc w:val="both"/>
      </w:pPr>
      <w:r>
        <w:t xml:space="preserve">                                            право подписи)</w:t>
      </w:r>
    </w:p>
    <w:p w:rsidR="00972F81" w:rsidRDefault="00972F81">
      <w:pPr>
        <w:pStyle w:val="ConsPlusNonformat"/>
        <w:jc w:val="both"/>
      </w:pPr>
      <w:r>
        <w:t>с  другой  стороны, далее именуемый "Орган местного самоуправления", вместе</w:t>
      </w:r>
    </w:p>
    <w:p w:rsidR="00972F81" w:rsidRDefault="00972F81">
      <w:pPr>
        <w:pStyle w:val="ConsPlusNonformat"/>
        <w:jc w:val="both"/>
      </w:pPr>
      <w:r>
        <w:t>именуемые "Стороны", в связи с ____________________________________________</w:t>
      </w:r>
    </w:p>
    <w:p w:rsidR="00972F81" w:rsidRDefault="00972F81">
      <w:pPr>
        <w:pStyle w:val="ConsPlusNonformat"/>
        <w:jc w:val="both"/>
      </w:pPr>
      <w:r>
        <w:t>___________________________________________________________________________</w:t>
      </w:r>
    </w:p>
    <w:p w:rsidR="00972F81" w:rsidRDefault="00972F81">
      <w:pPr>
        <w:pStyle w:val="ConsPlusNonformat"/>
        <w:jc w:val="both"/>
      </w:pPr>
      <w:r>
        <w:t xml:space="preserve">  (документ, предусматривающий основание для расторжения Соглашения (при</w:t>
      </w:r>
    </w:p>
    <w:p w:rsidR="00972F81" w:rsidRDefault="00972F81">
      <w:pPr>
        <w:pStyle w:val="ConsPlusNonformat"/>
        <w:jc w:val="both"/>
      </w:pPr>
      <w:r>
        <w:t xml:space="preserve">                    наличии), или </w:t>
      </w:r>
      <w:hyperlink w:anchor="P205">
        <w:r>
          <w:rPr>
            <w:color w:val="0000FF"/>
          </w:rPr>
          <w:t>пункт 4.6</w:t>
        </w:r>
      </w:hyperlink>
      <w:r>
        <w:t xml:space="preserve"> Соглашения)</w:t>
      </w:r>
    </w:p>
    <w:p w:rsidR="00972F81" w:rsidRDefault="00972F81">
      <w:pPr>
        <w:pStyle w:val="ConsPlusNonformat"/>
        <w:jc w:val="both"/>
      </w:pPr>
      <w:r>
        <w:t>заключили настоящее  дополнительное  соглашение  о  расторжении  Соглашения</w:t>
      </w:r>
    </w:p>
    <w:p w:rsidR="00972F81" w:rsidRDefault="00972F81">
      <w:pPr>
        <w:pStyle w:val="ConsPlusNonformat"/>
        <w:jc w:val="both"/>
      </w:pPr>
      <w:r>
        <w:t>от ________________ N __________ о предоставлении межбюджетного трансферта,</w:t>
      </w:r>
    </w:p>
    <w:p w:rsidR="00972F81" w:rsidRDefault="00972F81">
      <w:pPr>
        <w:pStyle w:val="ConsPlusNonformat"/>
        <w:jc w:val="both"/>
      </w:pPr>
      <w:r>
        <w:t>имеющего   целевое   назначение,   из   бюджета   города   Москвы   бюджету</w:t>
      </w:r>
    </w:p>
    <w:p w:rsidR="00972F81" w:rsidRDefault="00972F81">
      <w:pPr>
        <w:pStyle w:val="ConsPlusNonformat"/>
        <w:jc w:val="both"/>
      </w:pPr>
      <w:r>
        <w:t>внутригородского  муниципального  образования  в  городе  Москве  (далее  -</w:t>
      </w:r>
    </w:p>
    <w:p w:rsidR="00972F81" w:rsidRDefault="00972F81">
      <w:pPr>
        <w:pStyle w:val="ConsPlusNonformat"/>
        <w:jc w:val="both"/>
      </w:pPr>
      <w:r>
        <w:t>Дополнительное соглашение, Соглашение):</w:t>
      </w:r>
    </w:p>
    <w:p w:rsidR="00972F81" w:rsidRDefault="00972F81">
      <w:pPr>
        <w:pStyle w:val="ConsPlusNonformat"/>
        <w:jc w:val="both"/>
      </w:pPr>
      <w:r>
        <w:t xml:space="preserve">    1. Соглашение  расторгается  со  дня  вступления  в   силу   настоящего</w:t>
      </w:r>
    </w:p>
    <w:p w:rsidR="00972F81" w:rsidRDefault="00972F81">
      <w:pPr>
        <w:pStyle w:val="ConsPlusNonformat"/>
        <w:jc w:val="both"/>
      </w:pPr>
      <w:r>
        <w:t>Дополнительного соглашения о расторжении Соглашения.</w:t>
      </w:r>
    </w:p>
    <w:p w:rsidR="00972F81" w:rsidRDefault="00972F81">
      <w:pPr>
        <w:pStyle w:val="ConsPlusNonformat"/>
        <w:jc w:val="both"/>
      </w:pPr>
      <w:r>
        <w:t xml:space="preserve">    2. Настоящее   Дополнительное  соглашение  о   расторжении   Соглашения</w:t>
      </w:r>
    </w:p>
    <w:p w:rsidR="00972F81" w:rsidRDefault="00972F81">
      <w:pPr>
        <w:pStyle w:val="ConsPlusNonformat"/>
        <w:jc w:val="both"/>
      </w:pPr>
      <w:r>
        <w:t>вступает в силу с даты его подписания.</w:t>
      </w:r>
    </w:p>
    <w:p w:rsidR="00972F81" w:rsidRDefault="00972F81">
      <w:pPr>
        <w:pStyle w:val="ConsPlusNonformat"/>
        <w:jc w:val="both"/>
      </w:pPr>
      <w:r>
        <w:t xml:space="preserve">    3. Обязательства сторон по Соглашению прекращаются со дня вступления  в</w:t>
      </w:r>
    </w:p>
    <w:p w:rsidR="00972F81" w:rsidRDefault="00972F81">
      <w:pPr>
        <w:pStyle w:val="ConsPlusNonformat"/>
        <w:jc w:val="both"/>
      </w:pPr>
      <w:r>
        <w:t>силу  настоящего  Дополнительного  соглашения, за исключением обязательств,</w:t>
      </w:r>
    </w:p>
    <w:p w:rsidR="00972F81" w:rsidRDefault="00972F81">
      <w:pPr>
        <w:pStyle w:val="ConsPlusNonformat"/>
        <w:jc w:val="both"/>
      </w:pPr>
      <w:r>
        <w:t xml:space="preserve">                                        </w:t>
      </w:r>
      <w:hyperlink w:anchor="P485">
        <w:r>
          <w:rPr>
            <w:color w:val="0000FF"/>
          </w:rPr>
          <w:t>1</w:t>
        </w:r>
      </w:hyperlink>
    </w:p>
    <w:p w:rsidR="00972F81" w:rsidRDefault="00972F81">
      <w:pPr>
        <w:pStyle w:val="ConsPlusNonformat"/>
        <w:jc w:val="both"/>
      </w:pPr>
      <w:r>
        <w:t>предусмотренных пунктами ____ Соглашения , которые прекращают свое действие</w:t>
      </w:r>
    </w:p>
    <w:p w:rsidR="00972F81" w:rsidRDefault="00972F81">
      <w:pPr>
        <w:pStyle w:val="ConsPlusNonformat"/>
        <w:jc w:val="both"/>
      </w:pPr>
      <w:r>
        <w:t>после полного их исполнения.</w:t>
      </w:r>
    </w:p>
    <w:p w:rsidR="00972F81" w:rsidRDefault="00972F81">
      <w:pPr>
        <w:pStyle w:val="ConsPlusNonformat"/>
        <w:jc w:val="both"/>
      </w:pPr>
      <w:r>
        <w:t xml:space="preserve">                                                                         </w:t>
      </w:r>
      <w:hyperlink w:anchor="P489">
        <w:r>
          <w:rPr>
            <w:color w:val="0000FF"/>
          </w:rPr>
          <w:t>2</w:t>
        </w:r>
      </w:hyperlink>
    </w:p>
    <w:p w:rsidR="00972F81" w:rsidRDefault="00972F81">
      <w:pPr>
        <w:pStyle w:val="ConsPlusNonformat"/>
        <w:jc w:val="both"/>
      </w:pPr>
      <w:r>
        <w:t xml:space="preserve">    4. Иные положения настоящего Дополнительного соглашения о расторжении :</w:t>
      </w:r>
    </w:p>
    <w:p w:rsidR="00972F81" w:rsidRDefault="00972F81">
      <w:pPr>
        <w:pStyle w:val="ConsPlusNonformat"/>
        <w:jc w:val="both"/>
      </w:pPr>
      <w:r>
        <w:t xml:space="preserve">    4.1. ___________________</w:t>
      </w:r>
    </w:p>
    <w:p w:rsidR="00972F81" w:rsidRDefault="00972F81">
      <w:pPr>
        <w:pStyle w:val="ConsPlusNonformat"/>
        <w:jc w:val="both"/>
      </w:pPr>
      <w:r>
        <w:t xml:space="preserve">    4.2. ___________________.</w:t>
      </w:r>
    </w:p>
    <w:p w:rsidR="00972F81" w:rsidRDefault="00972F81">
      <w:pPr>
        <w:pStyle w:val="ConsPlusNonformat"/>
        <w:jc w:val="both"/>
      </w:pPr>
      <w:bookmarkStart w:id="26" w:name="P470"/>
      <w:bookmarkEnd w:id="26"/>
      <w:r>
        <w:t xml:space="preserve">    5. Настоящее   Дополнительное  соглашение  о   расторжении   Соглашения</w:t>
      </w:r>
    </w:p>
    <w:p w:rsidR="00972F81" w:rsidRDefault="00972F81">
      <w:pPr>
        <w:pStyle w:val="ConsPlusNonformat"/>
        <w:jc w:val="both"/>
      </w:pPr>
      <w:r>
        <w:t>составлено  в  двух  экземплярах,  имеющих  равную юридическую силу,  на  2</w:t>
      </w:r>
    </w:p>
    <w:p w:rsidR="00972F81" w:rsidRDefault="00972F81">
      <w:pPr>
        <w:pStyle w:val="ConsPlusNonformat"/>
        <w:jc w:val="both"/>
      </w:pPr>
      <w:r>
        <w:t xml:space="preserve">                                              </w:t>
      </w:r>
      <w:hyperlink w:anchor="P491">
        <w:r>
          <w:rPr>
            <w:color w:val="0000FF"/>
          </w:rPr>
          <w:t>3</w:t>
        </w:r>
      </w:hyperlink>
    </w:p>
    <w:p w:rsidR="00972F81" w:rsidRDefault="00972F81">
      <w:pPr>
        <w:pStyle w:val="ConsPlusNonformat"/>
        <w:jc w:val="both"/>
      </w:pPr>
      <w:r>
        <w:t>листах каждый, по одному для каждой из Сторон.</w:t>
      </w:r>
    </w:p>
    <w:p w:rsidR="00972F81" w:rsidRDefault="00972F81">
      <w:pPr>
        <w:pStyle w:val="ConsPlusNonformat"/>
        <w:jc w:val="both"/>
      </w:pPr>
    </w:p>
    <w:p w:rsidR="00972F81" w:rsidRDefault="00972F81">
      <w:pPr>
        <w:pStyle w:val="ConsPlusNonformat"/>
        <w:jc w:val="both"/>
      </w:pPr>
      <w:r>
        <w:t xml:space="preserve">    Подписи Сторон</w:t>
      </w:r>
    </w:p>
    <w:p w:rsidR="00972F81" w:rsidRDefault="00972F81">
      <w:pPr>
        <w:pStyle w:val="ConsPlusNonformat"/>
        <w:jc w:val="both"/>
      </w:pPr>
    </w:p>
    <w:p w:rsidR="00972F81" w:rsidRDefault="00972F81">
      <w:pPr>
        <w:pStyle w:val="ConsPlusNonformat"/>
        <w:jc w:val="both"/>
      </w:pPr>
      <w:r>
        <w:t>Департамент, Префектура:           Орган местного самоуправления:</w:t>
      </w:r>
    </w:p>
    <w:p w:rsidR="00972F81" w:rsidRDefault="00972F81">
      <w:pPr>
        <w:pStyle w:val="ConsPlusNonformat"/>
        <w:jc w:val="both"/>
      </w:pPr>
      <w:r>
        <w:t>______________________________     ________________________________________</w:t>
      </w:r>
    </w:p>
    <w:p w:rsidR="00972F81" w:rsidRDefault="00972F81">
      <w:pPr>
        <w:pStyle w:val="ConsPlusNonformat"/>
        <w:jc w:val="both"/>
      </w:pPr>
      <w:r>
        <w:t xml:space="preserve">       (должность)                               (должность)</w:t>
      </w:r>
    </w:p>
    <w:p w:rsidR="00972F81" w:rsidRDefault="00972F81">
      <w:pPr>
        <w:pStyle w:val="ConsPlusNonformat"/>
        <w:jc w:val="both"/>
      </w:pPr>
      <w:r>
        <w:t>_________ ____________________     ______________ _________________________</w:t>
      </w:r>
    </w:p>
    <w:p w:rsidR="00972F81" w:rsidRDefault="00972F81">
      <w:pPr>
        <w:pStyle w:val="ConsPlusNonformat"/>
        <w:jc w:val="both"/>
      </w:pPr>
      <w:r>
        <w:t>(подпись) (инициалы, фамилия)         (подпись)      (инициалы, фамилия)</w:t>
      </w:r>
    </w:p>
    <w:p w:rsidR="00972F81" w:rsidRDefault="00972F81">
      <w:pPr>
        <w:pStyle w:val="ConsPlusNonformat"/>
        <w:jc w:val="both"/>
      </w:pPr>
    </w:p>
    <w:p w:rsidR="00972F81" w:rsidRDefault="00972F81">
      <w:pPr>
        <w:pStyle w:val="ConsPlusNonformat"/>
        <w:jc w:val="both"/>
      </w:pPr>
      <w:r>
        <w:t>М.П.                               М.П.</w:t>
      </w:r>
    </w:p>
    <w:p w:rsidR="00972F81" w:rsidRDefault="00972F81">
      <w:pPr>
        <w:pStyle w:val="ConsPlusNonformat"/>
        <w:jc w:val="both"/>
      </w:pPr>
    </w:p>
    <w:p w:rsidR="00972F81" w:rsidRDefault="00972F81">
      <w:pPr>
        <w:pStyle w:val="ConsPlusNonformat"/>
        <w:jc w:val="both"/>
      </w:pPr>
      <w:bookmarkStart w:id="27" w:name="P485"/>
      <w:bookmarkEnd w:id="27"/>
      <w:r>
        <w:t>1</w:t>
      </w:r>
    </w:p>
    <w:p w:rsidR="00972F81" w:rsidRDefault="00972F81">
      <w:pPr>
        <w:pStyle w:val="ConsPlusNonformat"/>
        <w:jc w:val="both"/>
      </w:pPr>
      <w:r>
        <w:t xml:space="preserve"> Указываются пункты  Соглашения  (при  наличии), предусматривающие условия,</w:t>
      </w:r>
    </w:p>
    <w:p w:rsidR="00972F81" w:rsidRDefault="00972F81">
      <w:pPr>
        <w:pStyle w:val="ConsPlusNonformat"/>
        <w:jc w:val="both"/>
      </w:pPr>
      <w:r>
        <w:t>исполнение  которых  предполагается после расторжения Соглашения (например,</w:t>
      </w:r>
    </w:p>
    <w:p w:rsidR="00972F81" w:rsidRDefault="00972F81">
      <w:pPr>
        <w:pStyle w:val="ConsPlusNonformat"/>
        <w:jc w:val="both"/>
      </w:pPr>
      <w:r>
        <w:t>пункт, предусматривающий условие о предоставлении отчетности).</w:t>
      </w:r>
    </w:p>
    <w:p w:rsidR="00972F81" w:rsidRDefault="00972F81">
      <w:pPr>
        <w:pStyle w:val="ConsPlusNonformat"/>
        <w:jc w:val="both"/>
      </w:pPr>
      <w:bookmarkStart w:id="28" w:name="P489"/>
      <w:bookmarkEnd w:id="28"/>
      <w:r>
        <w:t>2</w:t>
      </w:r>
    </w:p>
    <w:p w:rsidR="00972F81" w:rsidRDefault="00972F81">
      <w:pPr>
        <w:pStyle w:val="ConsPlusNonformat"/>
        <w:jc w:val="both"/>
      </w:pPr>
      <w:r>
        <w:t xml:space="preserve"> Указываются иные положения (при необходимости).</w:t>
      </w:r>
    </w:p>
    <w:p w:rsidR="00972F81" w:rsidRDefault="00972F81">
      <w:pPr>
        <w:pStyle w:val="ConsPlusNonformat"/>
        <w:jc w:val="both"/>
      </w:pPr>
      <w:bookmarkStart w:id="29" w:name="P491"/>
      <w:bookmarkEnd w:id="29"/>
      <w:r>
        <w:t>3</w:t>
      </w:r>
    </w:p>
    <w:p w:rsidR="00972F81" w:rsidRDefault="00972F81">
      <w:pPr>
        <w:pStyle w:val="ConsPlusNonformat"/>
        <w:jc w:val="both"/>
      </w:pPr>
      <w:r>
        <w:t xml:space="preserve"> </w:t>
      </w:r>
      <w:hyperlink w:anchor="P470">
        <w:r>
          <w:rPr>
            <w:color w:val="0000FF"/>
          </w:rPr>
          <w:t>Пункт 5</w:t>
        </w:r>
      </w:hyperlink>
      <w:r>
        <w:t xml:space="preserve">  не  включается  в  Дополнительное соглашение, если правовым актом</w:t>
      </w:r>
    </w:p>
    <w:p w:rsidR="00972F81" w:rsidRDefault="00972F81">
      <w:pPr>
        <w:pStyle w:val="ConsPlusNonformat"/>
        <w:jc w:val="both"/>
      </w:pPr>
      <w:r>
        <w:t>Правительства   Москвы,   которым   утвержден   порядок   предоставления  и</w:t>
      </w:r>
    </w:p>
    <w:p w:rsidR="00972F81" w:rsidRDefault="00972F81">
      <w:pPr>
        <w:pStyle w:val="ConsPlusNonformat"/>
        <w:jc w:val="both"/>
      </w:pPr>
      <w:r>
        <w:t>распределения  межбюджетных  трансфертов  местным  бюджетам,  предусмотрено</w:t>
      </w:r>
    </w:p>
    <w:p w:rsidR="00972F81" w:rsidRDefault="00972F81">
      <w:pPr>
        <w:pStyle w:val="ConsPlusNonformat"/>
        <w:jc w:val="both"/>
      </w:pPr>
      <w:r>
        <w:t>заключение дополнительного соглашения в форме электронного документа.</w:t>
      </w:r>
    </w:p>
    <w:p w:rsidR="00972F81" w:rsidRDefault="00972F81">
      <w:pPr>
        <w:pStyle w:val="ConsPlusNormal"/>
        <w:jc w:val="both"/>
      </w:pPr>
    </w:p>
    <w:p w:rsidR="00972F81" w:rsidRDefault="00972F81">
      <w:pPr>
        <w:pStyle w:val="ConsPlusNormal"/>
        <w:jc w:val="both"/>
      </w:pPr>
    </w:p>
    <w:p w:rsidR="00972F81" w:rsidRDefault="00972F8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42A1" w:rsidRDefault="009942A1"/>
    <w:sectPr w:rsidR="009942A1" w:rsidSect="00066C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0FA" w:rsidRDefault="004D30FA" w:rsidP="003B6EF0">
      <w:pPr>
        <w:spacing w:after="0" w:line="240" w:lineRule="auto"/>
      </w:pPr>
      <w:r>
        <w:separator/>
      </w:r>
    </w:p>
  </w:endnote>
  <w:endnote w:type="continuationSeparator" w:id="0">
    <w:p w:rsidR="004D30FA" w:rsidRDefault="004D30FA" w:rsidP="003B6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EF0" w:rsidRDefault="003B6E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EF0" w:rsidRDefault="003B6EF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EF0" w:rsidRDefault="003B6E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0FA" w:rsidRDefault="004D30FA" w:rsidP="003B6EF0">
      <w:pPr>
        <w:spacing w:after="0" w:line="240" w:lineRule="auto"/>
      </w:pPr>
      <w:r>
        <w:separator/>
      </w:r>
    </w:p>
  </w:footnote>
  <w:footnote w:type="continuationSeparator" w:id="0">
    <w:p w:rsidR="004D30FA" w:rsidRDefault="004D30FA" w:rsidP="003B6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EF0" w:rsidRDefault="003B6E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EF0" w:rsidRDefault="003B6EF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EF0" w:rsidRDefault="003B6E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81"/>
    <w:rsid w:val="003B6EF0"/>
    <w:rsid w:val="004D30FA"/>
    <w:rsid w:val="00972F81"/>
    <w:rsid w:val="0099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2F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72F8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72F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72F8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B6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EF0"/>
  </w:style>
  <w:style w:type="paragraph" w:styleId="a5">
    <w:name w:val="footer"/>
    <w:basedOn w:val="a"/>
    <w:link w:val="a6"/>
    <w:uiPriority w:val="99"/>
    <w:unhideWhenUsed/>
    <w:rsid w:val="003B6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9911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49911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569&amp;dst=2139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4423</Words>
  <Characters>25213</Characters>
  <Application>Microsoft Office Word</Application>
  <DocSecurity>0</DocSecurity>
  <Lines>210</Lines>
  <Paragraphs>59</Paragraphs>
  <ScaleCrop>false</ScaleCrop>
  <Company/>
  <LinksUpToDate>false</LinksUpToDate>
  <CharactersWithSpaces>29577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2023-12-29T07:32:00Z</dcterms:created>
  <dcterms:modified xsi:type="dcterms:W3CDTF">2023-12-29T07:32:00Z</dcterms:modified>
</cp:coreProperties>
</file>