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16D2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Дополнительные материалы:</w:t>
      </w:r>
    </w:p>
    <w:p w14:paraId="465820C6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3DEE2565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Анимационный ролик о правилах финансовых и коммуникативных боев - основных соревнования Чемпионата - ссылка </w:t>
      </w:r>
      <w:hyperlink r:id="rId4" w:tgtFrame="_blank" w:history="1">
        <w:r>
          <w:rPr>
            <w:rStyle w:val="a3"/>
            <w:rFonts w:eastAsia="Times New Roman"/>
          </w:rPr>
          <w:t>https://youtu.be/uYn1VspJ1IY</w:t>
        </w:r>
      </w:hyperlink>
    </w:p>
    <w:p w14:paraId="741D68E2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274D9419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Видео фильм о I сезоне Чемпионата - ссылка </w:t>
      </w:r>
      <w:hyperlink r:id="rId5" w:tgtFrame="_blank" w:history="1">
        <w:r>
          <w:rPr>
            <w:rStyle w:val="a3"/>
            <w:rFonts w:eastAsia="Times New Roman"/>
          </w:rPr>
          <w:t>https://youtu.be/_zewX8wC8_k</w:t>
        </w:r>
      </w:hyperlink>
    </w:p>
    <w:p w14:paraId="66374F6F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72EF32AF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Короткий ролик о Чемпионате </w:t>
      </w:r>
      <w:hyperlink r:id="rId6" w:tgtFrame="_blank" w:history="1">
        <w:r>
          <w:rPr>
            <w:rStyle w:val="a3"/>
            <w:rFonts w:eastAsia="Times New Roman"/>
          </w:rPr>
          <w:t>https://youtu.be/a90LRR86MTk</w:t>
        </w:r>
      </w:hyperlink>
    </w:p>
    <w:p w14:paraId="5D7849DA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6AB607C9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Сайт Чемпионата </w:t>
      </w:r>
      <w:hyperlink r:id="rId7" w:tgtFrame="_blank" w:history="1">
        <w:r>
          <w:rPr>
            <w:rStyle w:val="a3"/>
            <w:rFonts w:eastAsia="Times New Roman"/>
          </w:rPr>
          <w:t>https://fincup.ru</w:t>
        </w:r>
      </w:hyperlink>
    </w:p>
    <w:p w14:paraId="645590D2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41A1AA38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Официальная группа Чемпионата </w:t>
      </w:r>
      <w:hyperlink r:id="rId8" w:tgtFrame="_blank" w:history="1">
        <w:r>
          <w:rPr>
            <w:rStyle w:val="a3"/>
            <w:rFonts w:eastAsia="Times New Roman"/>
          </w:rPr>
          <w:t>https://vk.com/fincup</w:t>
        </w:r>
      </w:hyperlink>
    </w:p>
    <w:p w14:paraId="720C0FB1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53C2E1FA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Учебно-методические материалы Чемпионата - ссылка </w:t>
      </w:r>
      <w:hyperlink r:id="rId9" w:tgtFrame="_blank" w:history="1">
        <w:r>
          <w:rPr>
            <w:rStyle w:val="a3"/>
            <w:rFonts w:eastAsia="Times New Roman"/>
          </w:rPr>
          <w:t>https://fincup.ru/championship/library.php</w:t>
        </w:r>
      </w:hyperlink>
    </w:p>
    <w:p w14:paraId="76640437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7602AE5C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 xml:space="preserve">Видео отчет о Весенней школе финансовой грамотности (март 2022г.) - ссылка </w:t>
      </w:r>
      <w:hyperlink r:id="rId10" w:tgtFrame="_blank" w:history="1">
        <w:r>
          <w:rPr>
            <w:rStyle w:val="a3"/>
            <w:rFonts w:eastAsia="Times New Roman"/>
          </w:rPr>
          <w:t>https://disk.yandex.ru/i/SXs1YFYIQL0ngA</w:t>
        </w:r>
      </w:hyperlink>
    </w:p>
    <w:p w14:paraId="5FE7ED57" w14:textId="77777777" w:rsidR="006E709B" w:rsidRDefault="006E709B" w:rsidP="006E709B">
      <w:pPr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13CF928F" w14:textId="77777777" w:rsidR="001F10D2" w:rsidRDefault="001F10D2"/>
    <w:sectPr w:rsidR="001F1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50E"/>
    <w:rsid w:val="001F10D2"/>
    <w:rsid w:val="00246828"/>
    <w:rsid w:val="0036450E"/>
    <w:rsid w:val="006E709B"/>
    <w:rsid w:val="00FB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A8CE9-F983-45F2-A55E-79807B91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09B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7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2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incu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incup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a90LRR86MT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_zewX8wC8_k" TargetMode="External"/><Relationship Id="rId10" Type="http://schemas.openxmlformats.org/officeDocument/2006/relationships/hyperlink" Target="https://disk.yandex.ru/i/SXs1YFYIQL0ngA" TargetMode="External"/><Relationship Id="rId4" Type="http://schemas.openxmlformats.org/officeDocument/2006/relationships/hyperlink" Target="https://youtu.be/uYn1VspJ1IY" TargetMode="External"/><Relationship Id="rId9" Type="http://schemas.openxmlformats.org/officeDocument/2006/relationships/hyperlink" Target="https://fincup.ru/championship/librar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Арюкова Анна Юрьевна</dc:creator>
  <cp:keywords/>
  <dc:description/>
  <cp:lastModifiedBy>Арюкова Анна Юрьевна</cp:lastModifiedBy>
  <cp:revision>2</cp:revision>
  <dcterms:created xsi:type="dcterms:W3CDTF">2022-05-18T07:21:00Z</dcterms:created>
  <dcterms:modified xsi:type="dcterms:W3CDTF">2022-05-18T07:28:00Z</dcterms:modified>
</cp:coreProperties>
</file>